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D2" w:rsidRPr="00F919D2" w:rsidRDefault="00F919D2" w:rsidP="00F919D2">
      <w:pPr>
        <w:pStyle w:val="NormalWeb"/>
        <w:jc w:val="center"/>
        <w:rPr>
          <w:rFonts w:ascii="Tw Cen MT" w:hAnsi="Tw Cen MT" w:cs="Tunga"/>
          <w:b/>
          <w:bCs/>
          <w:sz w:val="22"/>
          <w:szCs w:val="22"/>
        </w:rPr>
      </w:pPr>
      <w:r w:rsidRPr="00F919D2">
        <w:rPr>
          <w:rFonts w:ascii="Tw Cen MT" w:hAnsi="Tw Cen MT" w:cs="Tunga"/>
          <w:b/>
          <w:bCs/>
          <w:sz w:val="22"/>
          <w:szCs w:val="22"/>
        </w:rPr>
        <w:t>DETROIT BEACH BOAT CLUB</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xml:space="preserve">Detroit Beach Boat </w:t>
      </w:r>
      <w:r>
        <w:rPr>
          <w:rFonts w:ascii="Tw Cen MT" w:hAnsi="Tw Cen MT" w:cs="Tunga"/>
          <w:sz w:val="22"/>
          <w:szCs w:val="22"/>
        </w:rPr>
        <w:t>C</w:t>
      </w:r>
      <w:r w:rsidRPr="00F919D2">
        <w:rPr>
          <w:rFonts w:ascii="Tw Cen MT" w:hAnsi="Tw Cen MT" w:cs="Tunga"/>
          <w:sz w:val="22"/>
          <w:szCs w:val="22"/>
        </w:rPr>
        <w:t xml:space="preserve">lub was founded in 1939 when 32 men met to form what is now the charter membership. The group </w:t>
      </w:r>
      <w:r>
        <w:rPr>
          <w:rFonts w:ascii="Tw Cen MT" w:hAnsi="Tw Cen MT" w:cs="Tunga"/>
          <w:sz w:val="22"/>
          <w:szCs w:val="22"/>
        </w:rPr>
        <w:t>was</w:t>
      </w:r>
      <w:r w:rsidRPr="00F919D2">
        <w:rPr>
          <w:rFonts w:ascii="Tw Cen MT" w:hAnsi="Tw Cen MT" w:cs="Tunga"/>
          <w:sz w:val="22"/>
          <w:szCs w:val="22"/>
        </w:rPr>
        <w:t xml:space="preserve"> a handful of boaters who all lived with in the Detroit Beach Association.</w:t>
      </w:r>
      <w:r>
        <w:rPr>
          <w:rFonts w:ascii="Tw Cen MT" w:hAnsi="Tw Cen MT" w:cs="Tunga"/>
          <w:sz w:val="22"/>
          <w:szCs w:val="22"/>
        </w:rPr>
        <w:t xml:space="preserve">  </w:t>
      </w:r>
      <w:bookmarkStart w:id="0" w:name="_GoBack"/>
      <w:bookmarkEnd w:id="0"/>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A single dock, which was home to a dozen boats, extended into Sandy Creek and the open waters of Lake Erie.</w:t>
      </w:r>
      <w:r>
        <w:rPr>
          <w:rFonts w:ascii="Tw Cen MT" w:hAnsi="Tw Cen MT" w:cs="Tunga"/>
          <w:sz w:val="22"/>
          <w:szCs w:val="22"/>
        </w:rPr>
        <w:t xml:space="preserve"> </w:t>
      </w:r>
      <w:r w:rsidRPr="00F919D2">
        <w:rPr>
          <w:rFonts w:ascii="Tw Cen MT" w:hAnsi="Tw Cen MT" w:cs="Tunga"/>
          <w:sz w:val="22"/>
          <w:szCs w:val="22"/>
        </w:rPr>
        <w:t xml:space="preserve"> A </w:t>
      </w:r>
      <w:r>
        <w:rPr>
          <w:rFonts w:ascii="Tw Cen MT" w:hAnsi="Tw Cen MT" w:cs="Tunga"/>
          <w:sz w:val="22"/>
          <w:szCs w:val="22"/>
        </w:rPr>
        <w:t>s</w:t>
      </w:r>
      <w:r w:rsidRPr="00F919D2">
        <w:rPr>
          <w:rFonts w:ascii="Tw Cen MT" w:hAnsi="Tw Cen MT" w:cs="Tunga"/>
          <w:sz w:val="22"/>
          <w:szCs w:val="22"/>
        </w:rPr>
        <w:t>mall garage size building was the gathering place, large enough to house the feelings of comradeship that extended to the surrounding boating clubs.</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Early years saw little growth as the club along with most other organizations of the time was hindered by the War efforts.</w:t>
      </w:r>
      <w:r>
        <w:rPr>
          <w:rFonts w:ascii="Tw Cen MT" w:hAnsi="Tw Cen MT" w:cs="Tunga"/>
          <w:sz w:val="22"/>
          <w:szCs w:val="22"/>
        </w:rPr>
        <w:t xml:space="preserve"> </w:t>
      </w:r>
      <w:r w:rsidRPr="00F919D2">
        <w:rPr>
          <w:rFonts w:ascii="Tw Cen MT" w:hAnsi="Tw Cen MT" w:cs="Tunga"/>
          <w:sz w:val="22"/>
          <w:szCs w:val="22"/>
        </w:rPr>
        <w:t xml:space="preserve"> Materials, fuel, and even manpower were needed for the more important matters. Throughout these early years the club became more family oriented.</w:t>
      </w:r>
      <w:r>
        <w:rPr>
          <w:rFonts w:ascii="Tw Cen MT" w:hAnsi="Tw Cen MT" w:cs="Tunga"/>
          <w:sz w:val="22"/>
          <w:szCs w:val="22"/>
        </w:rPr>
        <w:t xml:space="preserve"> </w:t>
      </w:r>
      <w:r w:rsidRPr="00F919D2">
        <w:rPr>
          <w:rFonts w:ascii="Tw Cen MT" w:hAnsi="Tw Cen MT" w:cs="Tunga"/>
          <w:sz w:val="22"/>
          <w:szCs w:val="22"/>
        </w:rPr>
        <w:t xml:space="preserve"> As fuel became more plentiful, what had been a fisherman's club evolved into a family club that included cruising on the lake and visits to neighboring clubs.</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With less than 100 members, all limited to Detroit Beach residents, DBBC remained a quiet club, comprised mostly of small fishing boats and a few larger cruisers. The members were content to enjoy the honor bar system in the club or gather on the shore under the large elm tree that grew on the dike.</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xml:space="preserve">1949 saw the club's first regatta in which buzzing little hydroplanes flew on the lagoon waters. </w:t>
      </w:r>
      <w:r>
        <w:rPr>
          <w:rFonts w:ascii="Tw Cen MT" w:hAnsi="Tw Cen MT" w:cs="Tunga"/>
          <w:sz w:val="22"/>
          <w:szCs w:val="22"/>
        </w:rPr>
        <w:t xml:space="preserve"> </w:t>
      </w:r>
      <w:r w:rsidRPr="00F919D2">
        <w:rPr>
          <w:rFonts w:ascii="Tw Cen MT" w:hAnsi="Tw Cen MT" w:cs="Tunga"/>
          <w:sz w:val="22"/>
          <w:szCs w:val="22"/>
        </w:rPr>
        <w:t>The members and visitors enjoyed the races and they came to be a part of the annual regatta.</w:t>
      </w:r>
      <w:r>
        <w:rPr>
          <w:rFonts w:ascii="Tw Cen MT" w:hAnsi="Tw Cen MT" w:cs="Tunga"/>
          <w:sz w:val="22"/>
          <w:szCs w:val="22"/>
        </w:rPr>
        <w:t xml:space="preserve"> </w:t>
      </w:r>
      <w:r w:rsidRPr="00F919D2">
        <w:rPr>
          <w:rFonts w:ascii="Tw Cen MT" w:hAnsi="Tw Cen MT" w:cs="Tunga"/>
          <w:sz w:val="22"/>
          <w:szCs w:val="22"/>
        </w:rPr>
        <w:t xml:space="preserve"> This event grew larger, but interests in these little boats were no longer the highlight of the day and the races were discontinued in 1961. </w:t>
      </w:r>
      <w:r>
        <w:rPr>
          <w:rFonts w:ascii="Tw Cen MT" w:hAnsi="Tw Cen MT" w:cs="Tunga"/>
          <w:sz w:val="22"/>
          <w:szCs w:val="22"/>
        </w:rPr>
        <w:t xml:space="preserve"> </w:t>
      </w:r>
      <w:r w:rsidRPr="00F919D2">
        <w:rPr>
          <w:rFonts w:ascii="Tw Cen MT" w:hAnsi="Tw Cen MT" w:cs="Tunga"/>
          <w:sz w:val="22"/>
          <w:szCs w:val="22"/>
        </w:rPr>
        <w:t>With this</w:t>
      </w:r>
      <w:r>
        <w:rPr>
          <w:rFonts w:ascii="Tw Cen MT" w:hAnsi="Tw Cen MT" w:cs="Tunga"/>
          <w:sz w:val="22"/>
          <w:szCs w:val="22"/>
        </w:rPr>
        <w:t>,</w:t>
      </w:r>
      <w:r w:rsidRPr="00F919D2">
        <w:rPr>
          <w:rFonts w:ascii="Tw Cen MT" w:hAnsi="Tw Cen MT" w:cs="Tunga"/>
          <w:sz w:val="22"/>
          <w:szCs w:val="22"/>
        </w:rPr>
        <w:t xml:space="preserve"> the club added a water ski exhibition for a short time. </w:t>
      </w:r>
      <w:r>
        <w:rPr>
          <w:rFonts w:ascii="Tw Cen MT" w:hAnsi="Tw Cen MT" w:cs="Tunga"/>
          <w:sz w:val="22"/>
          <w:szCs w:val="22"/>
        </w:rPr>
        <w:t xml:space="preserve"> </w:t>
      </w:r>
      <w:r w:rsidRPr="00F919D2">
        <w:rPr>
          <w:rFonts w:ascii="Tw Cen MT" w:hAnsi="Tw Cen MT" w:cs="Tunga"/>
          <w:sz w:val="22"/>
          <w:szCs w:val="22"/>
        </w:rPr>
        <w:t>In time logistic</w:t>
      </w:r>
      <w:r>
        <w:rPr>
          <w:rFonts w:ascii="Tw Cen MT" w:hAnsi="Tw Cen MT" w:cs="Tunga"/>
          <w:sz w:val="22"/>
          <w:szCs w:val="22"/>
        </w:rPr>
        <w:t>al</w:t>
      </w:r>
      <w:r w:rsidRPr="00F919D2">
        <w:rPr>
          <w:rFonts w:ascii="Tw Cen MT" w:hAnsi="Tw Cen MT" w:cs="Tunga"/>
          <w:sz w:val="22"/>
          <w:szCs w:val="22"/>
        </w:rPr>
        <w:t xml:space="preserve"> problems associated with huge crowds proved</w:t>
      </w:r>
      <w:r>
        <w:rPr>
          <w:rFonts w:ascii="Tw Cen MT" w:hAnsi="Tw Cen MT" w:cs="Tunga"/>
          <w:sz w:val="22"/>
          <w:szCs w:val="22"/>
        </w:rPr>
        <w:t xml:space="preserve"> h</w:t>
      </w:r>
      <w:r w:rsidRPr="00F919D2">
        <w:rPr>
          <w:rFonts w:ascii="Tw Cen MT" w:hAnsi="Tw Cen MT" w:cs="Tunga"/>
          <w:sz w:val="22"/>
          <w:szCs w:val="22"/>
        </w:rPr>
        <w:t>ard to handle and the club switched to its Homecoming</w:t>
      </w:r>
      <w:r>
        <w:rPr>
          <w:rFonts w:ascii="Tw Cen MT" w:hAnsi="Tw Cen MT" w:cs="Tunga"/>
          <w:sz w:val="22"/>
          <w:szCs w:val="22"/>
        </w:rPr>
        <w:t>/</w:t>
      </w:r>
      <w:r w:rsidRPr="00F919D2">
        <w:rPr>
          <w:rFonts w:ascii="Tw Cen MT" w:hAnsi="Tw Cen MT" w:cs="Tunga"/>
          <w:sz w:val="22"/>
          <w:szCs w:val="22"/>
        </w:rPr>
        <w:t xml:space="preserve">Steak Roast format still used today </w:t>
      </w:r>
      <w:r>
        <w:rPr>
          <w:rFonts w:ascii="Tw Cen MT" w:hAnsi="Tw Cen MT" w:cs="Tunga"/>
          <w:sz w:val="22"/>
          <w:szCs w:val="22"/>
        </w:rPr>
        <w:t xml:space="preserve">with </w:t>
      </w:r>
      <w:r w:rsidRPr="00F919D2">
        <w:rPr>
          <w:rFonts w:ascii="Tw Cen MT" w:hAnsi="Tw Cen MT" w:cs="Tunga"/>
          <w:sz w:val="22"/>
          <w:szCs w:val="22"/>
        </w:rPr>
        <w:t xml:space="preserve">attendance </w:t>
      </w:r>
      <w:r>
        <w:rPr>
          <w:rFonts w:ascii="Tw Cen MT" w:hAnsi="Tw Cen MT" w:cs="Tunga"/>
          <w:sz w:val="22"/>
          <w:szCs w:val="22"/>
        </w:rPr>
        <w:t>from the public as well as</w:t>
      </w:r>
      <w:r w:rsidRPr="00F919D2">
        <w:rPr>
          <w:rFonts w:ascii="Tw Cen MT" w:hAnsi="Tw Cen MT" w:cs="Tunga"/>
          <w:sz w:val="22"/>
          <w:szCs w:val="22"/>
        </w:rPr>
        <w:t> I-LYA and AYC members and guests. A Luau was added, celebrated in early June, which now include</w:t>
      </w:r>
      <w:r>
        <w:rPr>
          <w:rFonts w:ascii="Tw Cen MT" w:hAnsi="Tw Cen MT" w:cs="Tunga"/>
          <w:sz w:val="22"/>
          <w:szCs w:val="22"/>
        </w:rPr>
        <w:t>d</w:t>
      </w:r>
      <w:r w:rsidRPr="00F919D2">
        <w:rPr>
          <w:rFonts w:ascii="Tw Cen MT" w:hAnsi="Tw Cen MT" w:cs="Tunga"/>
          <w:sz w:val="22"/>
          <w:szCs w:val="22"/>
        </w:rPr>
        <w:t xml:space="preserve"> the Breast Bay Cup, a sailing event that is part of Lake Erie Race Week.</w:t>
      </w:r>
      <w:r>
        <w:rPr>
          <w:rFonts w:ascii="Tw Cen MT" w:hAnsi="Tw Cen MT" w:cs="Tunga"/>
          <w:sz w:val="22"/>
          <w:szCs w:val="22"/>
        </w:rPr>
        <w:t xml:space="preserve"> </w:t>
      </w:r>
      <w:r w:rsidRPr="00F919D2">
        <w:rPr>
          <w:rFonts w:ascii="Tw Cen MT" w:hAnsi="Tw Cen MT" w:cs="Tunga"/>
          <w:sz w:val="22"/>
          <w:szCs w:val="22"/>
        </w:rPr>
        <w:t xml:space="preserve"> </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In 1965 membership began to expand and addition</w:t>
      </w:r>
      <w:r>
        <w:rPr>
          <w:rFonts w:ascii="Tw Cen MT" w:hAnsi="Tw Cen MT" w:cs="Tunga"/>
          <w:sz w:val="22"/>
          <w:szCs w:val="22"/>
        </w:rPr>
        <w:t xml:space="preserve">s to the east and west ends of the </w:t>
      </w:r>
      <w:r w:rsidRPr="00F919D2">
        <w:rPr>
          <w:rFonts w:ascii="Tw Cen MT" w:hAnsi="Tw Cen MT" w:cs="Tunga"/>
          <w:sz w:val="22"/>
          <w:szCs w:val="22"/>
        </w:rPr>
        <w:t xml:space="preserve">building </w:t>
      </w:r>
      <w:r>
        <w:rPr>
          <w:rFonts w:ascii="Tw Cen MT" w:hAnsi="Tw Cen MT" w:cs="Tunga"/>
          <w:sz w:val="22"/>
          <w:szCs w:val="22"/>
        </w:rPr>
        <w:t>took place</w:t>
      </w:r>
      <w:r w:rsidRPr="00F919D2">
        <w:rPr>
          <w:rFonts w:ascii="Tw Cen MT" w:hAnsi="Tw Cen MT" w:cs="Tunga"/>
          <w:sz w:val="22"/>
          <w:szCs w:val="22"/>
        </w:rPr>
        <w:t>. 1968 saw a unique construction project in which the center building was encased in a new two-story structure. The old section remained in use during this and was not torn down until the new shell was completed.</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During the following years the channel from Lake Erie had eroded and the Club was forced to build a rock surge wall to protect the docks, which had undergone improvements each year.</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1970 saw the DBBC burgee and its members appearing at more and more distant events.</w:t>
      </w:r>
      <w:r>
        <w:rPr>
          <w:rFonts w:ascii="Tw Cen MT" w:hAnsi="Tw Cen MT" w:cs="Tunga"/>
          <w:sz w:val="22"/>
          <w:szCs w:val="22"/>
        </w:rPr>
        <w:t xml:space="preserve"> </w:t>
      </w:r>
      <w:r w:rsidRPr="00F919D2">
        <w:rPr>
          <w:rFonts w:ascii="Tw Cen MT" w:hAnsi="Tw Cen MT" w:cs="Tunga"/>
          <w:sz w:val="22"/>
          <w:szCs w:val="22"/>
        </w:rPr>
        <w:t xml:space="preserve"> It was not unusual to see visiting boats outnumbering home vessels on a summer weekend.</w:t>
      </w:r>
      <w:r>
        <w:rPr>
          <w:rFonts w:ascii="Tw Cen MT" w:hAnsi="Tw Cen MT" w:cs="Tunga"/>
          <w:sz w:val="22"/>
          <w:szCs w:val="22"/>
        </w:rPr>
        <w:t xml:space="preserve"> </w:t>
      </w:r>
      <w:r w:rsidRPr="00F919D2">
        <w:rPr>
          <w:rFonts w:ascii="Tw Cen MT" w:hAnsi="Tw Cen MT" w:cs="Tunga"/>
          <w:sz w:val="22"/>
          <w:szCs w:val="22"/>
        </w:rPr>
        <w:t xml:space="preserve"> We were a club on the move.</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xml:space="preserve">Record high lake levels and high winds in April 1973 brought surging waters over the dike wall flooding the club building and grounds. </w:t>
      </w:r>
      <w:r>
        <w:rPr>
          <w:rFonts w:ascii="Tw Cen MT" w:hAnsi="Tw Cen MT" w:cs="Tunga"/>
          <w:sz w:val="22"/>
          <w:szCs w:val="22"/>
        </w:rPr>
        <w:t xml:space="preserve"> </w:t>
      </w:r>
      <w:r w:rsidRPr="00F919D2">
        <w:rPr>
          <w:rFonts w:ascii="Tw Cen MT" w:hAnsi="Tw Cen MT" w:cs="Tunga"/>
          <w:sz w:val="22"/>
          <w:szCs w:val="22"/>
        </w:rPr>
        <w:t>A few members in hip boots, with no power gather</w:t>
      </w:r>
      <w:r>
        <w:rPr>
          <w:rFonts w:ascii="Tw Cen MT" w:hAnsi="Tw Cen MT" w:cs="Tunga"/>
          <w:sz w:val="22"/>
          <w:szCs w:val="22"/>
        </w:rPr>
        <w:t>ed</w:t>
      </w:r>
      <w:r w:rsidRPr="00F919D2">
        <w:rPr>
          <w:rFonts w:ascii="Tw Cen MT" w:hAnsi="Tw Cen MT" w:cs="Tunga"/>
          <w:sz w:val="22"/>
          <w:szCs w:val="22"/>
        </w:rPr>
        <w:t xml:space="preserve"> with candle light around the bar to survey the damage. </w:t>
      </w:r>
      <w:r>
        <w:rPr>
          <w:rFonts w:ascii="Tw Cen MT" w:hAnsi="Tw Cen MT" w:cs="Tunga"/>
          <w:sz w:val="22"/>
          <w:szCs w:val="22"/>
        </w:rPr>
        <w:t xml:space="preserve"> </w:t>
      </w:r>
      <w:r w:rsidRPr="00F919D2">
        <w:rPr>
          <w:rFonts w:ascii="Tw Cen MT" w:hAnsi="Tw Cen MT" w:cs="Tunga"/>
          <w:sz w:val="22"/>
          <w:szCs w:val="22"/>
        </w:rPr>
        <w:t>Once again they pulled together and made repairs.</w:t>
      </w:r>
      <w:r>
        <w:rPr>
          <w:rFonts w:ascii="Tw Cen MT" w:hAnsi="Tw Cen MT" w:cs="Tunga"/>
          <w:sz w:val="22"/>
          <w:szCs w:val="22"/>
        </w:rPr>
        <w:t xml:space="preserve"> </w:t>
      </w:r>
      <w:r w:rsidRPr="00F919D2">
        <w:rPr>
          <w:rFonts w:ascii="Tw Cen MT" w:hAnsi="Tw Cen MT" w:cs="Tunga"/>
          <w:sz w:val="22"/>
          <w:szCs w:val="22"/>
        </w:rPr>
        <w:t xml:space="preserve"> Improvements came yearly and it was not long before DBBC earned a reputation as a friendly port around the lake.</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A breakthrough in 1975 came as membership was opened to non-property owners.</w:t>
      </w:r>
      <w:r>
        <w:rPr>
          <w:rFonts w:ascii="Tw Cen MT" w:hAnsi="Tw Cen MT" w:cs="Tunga"/>
          <w:sz w:val="22"/>
          <w:szCs w:val="22"/>
        </w:rPr>
        <w:t xml:space="preserve"> </w:t>
      </w:r>
      <w:r w:rsidRPr="00F919D2">
        <w:rPr>
          <w:rFonts w:ascii="Tw Cen MT" w:hAnsi="Tw Cen MT" w:cs="Tunga"/>
          <w:sz w:val="22"/>
          <w:szCs w:val="22"/>
        </w:rPr>
        <w:t xml:space="preserve"> The club began to fill with more new faces weekly. </w:t>
      </w:r>
      <w:r>
        <w:rPr>
          <w:rFonts w:ascii="Tw Cen MT" w:hAnsi="Tw Cen MT" w:cs="Tunga"/>
          <w:sz w:val="22"/>
          <w:szCs w:val="22"/>
        </w:rPr>
        <w:t xml:space="preserve"> </w:t>
      </w:r>
      <w:r w:rsidRPr="00F919D2">
        <w:rPr>
          <w:rFonts w:ascii="Tw Cen MT" w:hAnsi="Tw Cen MT" w:cs="Tunga"/>
          <w:sz w:val="22"/>
          <w:szCs w:val="22"/>
        </w:rPr>
        <w:t>All of this along with improvements to the docks and clubhouse saw the club growing rapidly.</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xml:space="preserve">The Michigan DNR evaluated the harbor in 1983 and a much needed dredging was undertaken. </w:t>
      </w:r>
      <w:r>
        <w:rPr>
          <w:rFonts w:ascii="Tw Cen MT" w:hAnsi="Tw Cen MT" w:cs="Tunga"/>
          <w:sz w:val="22"/>
          <w:szCs w:val="22"/>
        </w:rPr>
        <w:t xml:space="preserve"> </w:t>
      </w:r>
      <w:r w:rsidRPr="00F919D2">
        <w:rPr>
          <w:rFonts w:ascii="Tw Cen MT" w:hAnsi="Tw Cen MT" w:cs="Tunga"/>
          <w:sz w:val="22"/>
          <w:szCs w:val="22"/>
        </w:rPr>
        <w:t xml:space="preserve">The </w:t>
      </w:r>
      <w:r>
        <w:rPr>
          <w:rFonts w:ascii="Tw Cen MT" w:hAnsi="Tw Cen MT" w:cs="Tunga"/>
          <w:sz w:val="22"/>
          <w:szCs w:val="22"/>
        </w:rPr>
        <w:t>c</w:t>
      </w:r>
      <w:r w:rsidRPr="00F919D2">
        <w:rPr>
          <w:rFonts w:ascii="Tw Cen MT" w:hAnsi="Tw Cen MT" w:cs="Tunga"/>
          <w:sz w:val="22"/>
          <w:szCs w:val="22"/>
        </w:rPr>
        <w:t>hannel had become non</w:t>
      </w:r>
      <w:r>
        <w:rPr>
          <w:rFonts w:ascii="Tw Cen MT" w:hAnsi="Tw Cen MT" w:cs="Tunga"/>
          <w:sz w:val="22"/>
          <w:szCs w:val="22"/>
        </w:rPr>
        <w:t>-</w:t>
      </w:r>
      <w:r w:rsidRPr="00F919D2">
        <w:rPr>
          <w:rFonts w:ascii="Tw Cen MT" w:hAnsi="Tw Cen MT" w:cs="Tunga"/>
          <w:sz w:val="22"/>
          <w:szCs w:val="22"/>
        </w:rPr>
        <w:t xml:space="preserve">navigable. </w:t>
      </w:r>
      <w:r>
        <w:rPr>
          <w:rFonts w:ascii="Tw Cen MT" w:hAnsi="Tw Cen MT" w:cs="Tunga"/>
          <w:sz w:val="22"/>
          <w:szCs w:val="22"/>
        </w:rPr>
        <w:t xml:space="preserve"> </w:t>
      </w:r>
      <w:r w:rsidRPr="00F919D2">
        <w:rPr>
          <w:rFonts w:ascii="Tw Cen MT" w:hAnsi="Tw Cen MT" w:cs="Tunga"/>
          <w:sz w:val="22"/>
          <w:szCs w:val="22"/>
        </w:rPr>
        <w:t>This channel is shared with Sterling State Park, which is the most active State Park in Michigan.</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lastRenderedPageBreak/>
        <w:t xml:space="preserve">A new second floor deck and bar facility was added lakeside in 1984. </w:t>
      </w:r>
      <w:r w:rsidR="00E21EDB">
        <w:rPr>
          <w:rFonts w:ascii="Tw Cen MT" w:hAnsi="Tw Cen MT" w:cs="Tunga"/>
          <w:sz w:val="22"/>
          <w:szCs w:val="22"/>
        </w:rPr>
        <w:t xml:space="preserve"> </w:t>
      </w:r>
      <w:r w:rsidRPr="00F919D2">
        <w:rPr>
          <w:rFonts w:ascii="Tw Cen MT" w:hAnsi="Tw Cen MT" w:cs="Tunga"/>
          <w:sz w:val="22"/>
          <w:szCs w:val="22"/>
        </w:rPr>
        <w:t>A large pavilion on the east side along with a playground, expanded parking lots and a new dike came in 1989.</w:t>
      </w:r>
    </w:p>
    <w:p w:rsid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xml:space="preserve">Improvements continue as a new lease with Detroit Beach Association was obtained in 1997. </w:t>
      </w:r>
      <w:r w:rsidR="00E21EDB">
        <w:rPr>
          <w:rFonts w:ascii="Tw Cen MT" w:hAnsi="Tw Cen MT" w:cs="Tunga"/>
          <w:sz w:val="22"/>
          <w:szCs w:val="22"/>
        </w:rPr>
        <w:t xml:space="preserve"> </w:t>
      </w:r>
      <w:r w:rsidRPr="00F919D2">
        <w:rPr>
          <w:rFonts w:ascii="Tw Cen MT" w:hAnsi="Tw Cen MT" w:cs="Tunga"/>
          <w:sz w:val="22"/>
          <w:szCs w:val="22"/>
        </w:rPr>
        <w:t xml:space="preserve">Renovations to the existing structures and docks </w:t>
      </w:r>
      <w:r>
        <w:rPr>
          <w:rFonts w:ascii="Tw Cen MT" w:hAnsi="Tw Cen MT" w:cs="Tunga"/>
          <w:sz w:val="22"/>
          <w:szCs w:val="22"/>
        </w:rPr>
        <w:t>took place</w:t>
      </w:r>
      <w:r w:rsidRPr="00F919D2">
        <w:rPr>
          <w:rFonts w:ascii="Tw Cen MT" w:hAnsi="Tw Cen MT" w:cs="Tunga"/>
          <w:sz w:val="22"/>
          <w:szCs w:val="22"/>
        </w:rPr>
        <w:t>.</w:t>
      </w:r>
    </w:p>
    <w:p w:rsidR="00F919D2" w:rsidRPr="008E0354" w:rsidRDefault="00F919D2" w:rsidP="00F919D2">
      <w:pPr>
        <w:pStyle w:val="NormalWeb"/>
        <w:jc w:val="both"/>
        <w:rPr>
          <w:rFonts w:ascii="Tw Cen MT" w:hAnsi="Tw Cen MT" w:cs="Tunga"/>
          <w:sz w:val="22"/>
          <w:szCs w:val="22"/>
        </w:rPr>
      </w:pPr>
      <w:r w:rsidRPr="008E0354">
        <w:rPr>
          <w:rFonts w:ascii="Tw Cen MT" w:hAnsi="Tw Cen MT" w:cs="Tunga"/>
          <w:sz w:val="22"/>
          <w:szCs w:val="22"/>
        </w:rPr>
        <w:t>In 1998 DBBC was proud to host the first Associated Yacht Clubs (AYC) Sail Regatta.</w:t>
      </w:r>
    </w:p>
    <w:p w:rsidR="008E0354" w:rsidRPr="00725956" w:rsidRDefault="008E0354" w:rsidP="008E0354">
      <w:pPr>
        <w:spacing w:before="100" w:beforeAutospacing="1" w:after="100" w:afterAutospacing="1" w:line="240" w:lineRule="auto"/>
        <w:rPr>
          <w:rFonts w:ascii="Tw Cen MT" w:eastAsia="Times New Roman" w:hAnsi="Tw Cen MT" w:cs="Times"/>
          <w:color w:val="000000"/>
        </w:rPr>
      </w:pPr>
      <w:r w:rsidRPr="00725956">
        <w:rPr>
          <w:rFonts w:ascii="Tw Cen MT" w:eastAsia="Times New Roman" w:hAnsi="Tw Cen MT" w:cs="Times"/>
          <w:color w:val="000000"/>
        </w:rPr>
        <w:t>In 2010 membership approved the purchase of all the property including the property that the club house sits on that was previously leased from the Detroit Beach Association. In 2015 our second-floor deck was renovated along with new concrete on the patio. All work was completed by membership.</w:t>
      </w:r>
    </w:p>
    <w:p w:rsidR="008E0354" w:rsidRPr="00725956" w:rsidRDefault="008E0354" w:rsidP="008E0354">
      <w:pPr>
        <w:spacing w:before="100" w:beforeAutospacing="1" w:after="100" w:afterAutospacing="1" w:line="240" w:lineRule="auto"/>
        <w:rPr>
          <w:rFonts w:ascii="Tw Cen MT" w:eastAsia="Times New Roman" w:hAnsi="Tw Cen MT" w:cs="Times"/>
          <w:color w:val="000000"/>
        </w:rPr>
      </w:pPr>
      <w:r w:rsidRPr="00725956">
        <w:rPr>
          <w:rFonts w:ascii="Tw Cen MT" w:eastAsia="Times New Roman" w:hAnsi="Tw Cen MT" w:cs="Times"/>
          <w:color w:val="000000"/>
        </w:rPr>
        <w:t>In 2017 a complete renovation of our first-floor bar and hall area was completed. The bar is now 3 times the size of the previous bar and the new bar top was done in concrete with blue/white dye representing the lake we love. Once again, all work performed by our great membership.</w:t>
      </w:r>
    </w:p>
    <w:p w:rsidR="008E0354" w:rsidRDefault="00F919D2" w:rsidP="00F919D2">
      <w:pPr>
        <w:pStyle w:val="NormalWeb"/>
        <w:jc w:val="both"/>
        <w:rPr>
          <w:rFonts w:ascii="Tw Cen MT" w:hAnsi="Tw Cen MT" w:cs="Tunga"/>
          <w:sz w:val="22"/>
          <w:szCs w:val="22"/>
        </w:rPr>
      </w:pPr>
      <w:r w:rsidRPr="00F919D2">
        <w:rPr>
          <w:rFonts w:ascii="Tw Cen MT" w:hAnsi="Tw Cen MT" w:cs="Tunga"/>
          <w:sz w:val="22"/>
          <w:szCs w:val="22"/>
        </w:rPr>
        <w:t>Detroit Beach Boat Club is proud to be homeport to several leaders. </w:t>
      </w:r>
      <w:r w:rsidR="00E21EDB">
        <w:rPr>
          <w:rFonts w:ascii="Tw Cen MT" w:hAnsi="Tw Cen MT" w:cs="Tunga"/>
          <w:sz w:val="22"/>
          <w:szCs w:val="22"/>
        </w:rPr>
        <w:t xml:space="preserve"> </w:t>
      </w:r>
      <w:r w:rsidRPr="00F919D2">
        <w:rPr>
          <w:rFonts w:ascii="Tw Cen MT" w:hAnsi="Tw Cen MT" w:cs="Tunga"/>
          <w:sz w:val="22"/>
          <w:szCs w:val="22"/>
        </w:rPr>
        <w:t>AYC Past Commodore's include Walt Firman 1954, Byron Kosino 1977, Al</w:t>
      </w:r>
      <w:r w:rsidR="00E21EDB">
        <w:rPr>
          <w:rFonts w:ascii="Tw Cen MT" w:hAnsi="Tw Cen MT" w:cs="Tunga"/>
          <w:sz w:val="22"/>
          <w:szCs w:val="22"/>
        </w:rPr>
        <w:t>len</w:t>
      </w:r>
      <w:r w:rsidRPr="00F919D2">
        <w:rPr>
          <w:rFonts w:ascii="Tw Cen MT" w:hAnsi="Tw Cen MT" w:cs="Tunga"/>
          <w:sz w:val="22"/>
          <w:szCs w:val="22"/>
        </w:rPr>
        <w:t xml:space="preserve"> Sander 1984, </w:t>
      </w:r>
      <w:r w:rsidR="00E21EDB" w:rsidRPr="00F919D2">
        <w:rPr>
          <w:rFonts w:ascii="Tw Cen MT" w:hAnsi="Tw Cen MT" w:cs="Tunga"/>
          <w:sz w:val="22"/>
          <w:szCs w:val="22"/>
        </w:rPr>
        <w:t>Al</w:t>
      </w:r>
      <w:r w:rsidR="00E21EDB">
        <w:rPr>
          <w:rFonts w:ascii="Tw Cen MT" w:hAnsi="Tw Cen MT" w:cs="Tunga"/>
          <w:sz w:val="22"/>
          <w:szCs w:val="22"/>
        </w:rPr>
        <w:t>le</w:t>
      </w:r>
      <w:r w:rsidR="00E21EDB" w:rsidRPr="00F919D2">
        <w:rPr>
          <w:rFonts w:ascii="Tw Cen MT" w:hAnsi="Tw Cen MT" w:cs="Tunga"/>
          <w:sz w:val="22"/>
          <w:szCs w:val="22"/>
        </w:rPr>
        <w:t>n </w:t>
      </w:r>
      <w:r w:rsidRPr="00F919D2">
        <w:rPr>
          <w:rFonts w:ascii="Tw Cen MT" w:hAnsi="Tw Cen MT" w:cs="Tunga"/>
          <w:sz w:val="22"/>
          <w:szCs w:val="22"/>
        </w:rPr>
        <w:t>Ashley 1994</w:t>
      </w:r>
      <w:r w:rsidR="00E21EDB">
        <w:rPr>
          <w:rFonts w:ascii="Tw Cen MT" w:hAnsi="Tw Cen MT" w:cs="Tunga"/>
          <w:sz w:val="22"/>
          <w:szCs w:val="22"/>
        </w:rPr>
        <w:t xml:space="preserve">, James McDevitt in 2003 and Steve Hyder in 2015.  </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We</w:t>
      </w:r>
      <w:r>
        <w:rPr>
          <w:rFonts w:ascii="Tw Cen MT" w:hAnsi="Tw Cen MT" w:cs="Tunga"/>
          <w:sz w:val="22"/>
          <w:szCs w:val="22"/>
        </w:rPr>
        <w:t xml:space="preserve"> h</w:t>
      </w:r>
      <w:r w:rsidRPr="00F919D2">
        <w:rPr>
          <w:rFonts w:ascii="Tw Cen MT" w:hAnsi="Tw Cen MT" w:cs="Tunga"/>
          <w:sz w:val="22"/>
          <w:szCs w:val="22"/>
        </w:rPr>
        <w:t>ave also seen I-LYA Past Commodore's Byron Kosino in 1985</w:t>
      </w:r>
      <w:r w:rsidR="008E0354">
        <w:rPr>
          <w:rFonts w:ascii="Tw Cen MT" w:hAnsi="Tw Cen MT" w:cs="Tunga"/>
          <w:sz w:val="22"/>
          <w:szCs w:val="22"/>
        </w:rPr>
        <w:t xml:space="preserve">, </w:t>
      </w:r>
      <w:r w:rsidRPr="00F919D2">
        <w:rPr>
          <w:rFonts w:ascii="Tw Cen MT" w:hAnsi="Tw Cen MT" w:cs="Tunga"/>
          <w:sz w:val="22"/>
          <w:szCs w:val="22"/>
        </w:rPr>
        <w:t>Al</w:t>
      </w:r>
      <w:r w:rsidR="00E21EDB">
        <w:rPr>
          <w:rFonts w:ascii="Tw Cen MT" w:hAnsi="Tw Cen MT" w:cs="Tunga"/>
          <w:sz w:val="22"/>
          <w:szCs w:val="22"/>
        </w:rPr>
        <w:t>le</w:t>
      </w:r>
      <w:r w:rsidRPr="00F919D2">
        <w:rPr>
          <w:rFonts w:ascii="Tw Cen MT" w:hAnsi="Tw Cen MT" w:cs="Tunga"/>
          <w:sz w:val="22"/>
          <w:szCs w:val="22"/>
        </w:rPr>
        <w:t>n Ashley in 1999</w:t>
      </w:r>
      <w:r w:rsidR="008E0354">
        <w:rPr>
          <w:rFonts w:ascii="Tw Cen MT" w:hAnsi="Tw Cen MT" w:cs="Tunga"/>
          <w:sz w:val="22"/>
          <w:szCs w:val="22"/>
        </w:rPr>
        <w:t xml:space="preserve"> and Steve Hyder in 2020.</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The future of DBBC is a bright one and our opportunities are limitless. There is no doubt why DBBC is "The Friendliest Club on Lake Erie".</w:t>
      </w:r>
    </w:p>
    <w:p w:rsidR="00F919D2" w:rsidRPr="00F919D2" w:rsidRDefault="00F919D2" w:rsidP="00F919D2">
      <w:pPr>
        <w:pStyle w:val="NormalWeb"/>
        <w:jc w:val="both"/>
        <w:rPr>
          <w:rFonts w:ascii="Tw Cen MT" w:hAnsi="Tw Cen MT" w:cs="Tunga"/>
          <w:sz w:val="22"/>
          <w:szCs w:val="22"/>
        </w:rPr>
      </w:pPr>
      <w:r w:rsidRPr="00F919D2">
        <w:rPr>
          <w:rFonts w:ascii="Tw Cen MT" w:hAnsi="Tw Cen MT" w:cs="Tunga"/>
          <w:sz w:val="22"/>
          <w:szCs w:val="22"/>
        </w:rPr>
        <w:t> </w:t>
      </w:r>
    </w:p>
    <w:p w:rsidR="00F919D2" w:rsidRPr="00F919D2" w:rsidRDefault="00F919D2" w:rsidP="00F919D2">
      <w:pPr>
        <w:jc w:val="both"/>
        <w:rPr>
          <w:rFonts w:ascii="Tw Cen MT" w:hAnsi="Tw Cen MT" w:cs="Tunga"/>
        </w:rPr>
      </w:pPr>
    </w:p>
    <w:sectPr w:rsidR="00F919D2" w:rsidRPr="00F919D2" w:rsidSect="001C5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unga">
    <w:panose1 w:val="000004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F919D2"/>
    <w:rsid w:val="001C5AA8"/>
    <w:rsid w:val="00725956"/>
    <w:rsid w:val="007838A7"/>
    <w:rsid w:val="008E0354"/>
    <w:rsid w:val="00CF2E76"/>
    <w:rsid w:val="00E21EDB"/>
    <w:rsid w:val="00F03FCC"/>
    <w:rsid w:val="00F919D2"/>
    <w:rsid w:val="00FC6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9D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9D2"/>
    <w:rPr>
      <w:sz w:val="16"/>
      <w:szCs w:val="16"/>
    </w:rPr>
  </w:style>
  <w:style w:type="paragraph" w:styleId="CommentText">
    <w:name w:val="annotation text"/>
    <w:basedOn w:val="Normal"/>
    <w:link w:val="CommentTextChar"/>
    <w:uiPriority w:val="99"/>
    <w:semiHidden/>
    <w:unhideWhenUsed/>
    <w:rsid w:val="00F919D2"/>
    <w:pPr>
      <w:spacing w:line="240" w:lineRule="auto"/>
    </w:pPr>
    <w:rPr>
      <w:sz w:val="20"/>
      <w:szCs w:val="20"/>
    </w:rPr>
  </w:style>
  <w:style w:type="character" w:customStyle="1" w:styleId="CommentTextChar">
    <w:name w:val="Comment Text Char"/>
    <w:basedOn w:val="DefaultParagraphFont"/>
    <w:link w:val="CommentText"/>
    <w:uiPriority w:val="99"/>
    <w:semiHidden/>
    <w:rsid w:val="00F919D2"/>
    <w:rPr>
      <w:sz w:val="20"/>
      <w:szCs w:val="20"/>
    </w:rPr>
  </w:style>
  <w:style w:type="paragraph" w:styleId="CommentSubject">
    <w:name w:val="annotation subject"/>
    <w:basedOn w:val="CommentText"/>
    <w:next w:val="CommentText"/>
    <w:link w:val="CommentSubjectChar"/>
    <w:uiPriority w:val="99"/>
    <w:semiHidden/>
    <w:unhideWhenUsed/>
    <w:rsid w:val="00F919D2"/>
    <w:rPr>
      <w:b/>
      <w:bCs/>
    </w:rPr>
  </w:style>
  <w:style w:type="character" w:customStyle="1" w:styleId="CommentSubjectChar">
    <w:name w:val="Comment Subject Char"/>
    <w:basedOn w:val="CommentTextChar"/>
    <w:link w:val="CommentSubject"/>
    <w:uiPriority w:val="99"/>
    <w:semiHidden/>
    <w:rsid w:val="00F919D2"/>
    <w:rPr>
      <w:b/>
      <w:bCs/>
      <w:sz w:val="20"/>
      <w:szCs w:val="20"/>
    </w:rPr>
  </w:style>
  <w:style w:type="paragraph" w:styleId="Revision">
    <w:name w:val="Revision"/>
    <w:hidden/>
    <w:uiPriority w:val="99"/>
    <w:semiHidden/>
    <w:rsid w:val="00F919D2"/>
    <w:pPr>
      <w:spacing w:after="0" w:line="240" w:lineRule="auto"/>
    </w:pPr>
  </w:style>
  <w:style w:type="paragraph" w:styleId="BalloonText">
    <w:name w:val="Balloon Text"/>
    <w:basedOn w:val="Normal"/>
    <w:link w:val="BalloonTextChar"/>
    <w:uiPriority w:val="99"/>
    <w:semiHidden/>
    <w:unhideWhenUsed/>
    <w:rsid w:val="00F9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9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9193940">
      <w:bodyDiv w:val="1"/>
      <w:marLeft w:val="0"/>
      <w:marRight w:val="0"/>
      <w:marTop w:val="0"/>
      <w:marBottom w:val="0"/>
      <w:divBdr>
        <w:top w:val="none" w:sz="0" w:space="0" w:color="auto"/>
        <w:left w:val="none" w:sz="0" w:space="0" w:color="auto"/>
        <w:bottom w:val="none" w:sz="0" w:space="0" w:color="auto"/>
        <w:right w:val="none" w:sz="0" w:space="0" w:color="auto"/>
      </w:divBdr>
    </w:div>
    <w:div w:id="2129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Selle</dc:creator>
  <cp:lastModifiedBy>Ed</cp:lastModifiedBy>
  <cp:revision>2</cp:revision>
  <dcterms:created xsi:type="dcterms:W3CDTF">2021-05-26T20:13:00Z</dcterms:created>
  <dcterms:modified xsi:type="dcterms:W3CDTF">2021-05-26T20:13:00Z</dcterms:modified>
</cp:coreProperties>
</file>