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BA5" w:rsidRPr="00A63BA5" w:rsidRDefault="00A63BA5" w:rsidP="00A63BA5">
      <w:pPr>
        <w:spacing w:after="0" w:line="240" w:lineRule="auto"/>
        <w:rPr>
          <w:rFonts w:ascii="Arial" w:eastAsia="Times New Roman" w:hAnsi="Arial" w:cs="Arial"/>
          <w:vanish/>
          <w:color w:val="484B51"/>
          <w:sz w:val="24"/>
          <w:szCs w:val="24"/>
          <w:lang/>
        </w:rPr>
      </w:pPr>
      <w:r w:rsidRPr="00A63BA5">
        <w:rPr>
          <w:rFonts w:ascii="Arial" w:eastAsia="Times New Roman" w:hAnsi="Arial" w:cs="Arial"/>
          <w:vanish/>
          <w:color w:val="484B51"/>
          <w:sz w:val="24"/>
          <w:szCs w:val="24"/>
          <w:lang/>
        </w:rPr>
        <w:fldChar w:fldCharType="begin"/>
      </w:r>
      <w:r w:rsidRPr="00A63BA5">
        <w:rPr>
          <w:rFonts w:ascii="Arial" w:eastAsia="Times New Roman" w:hAnsi="Arial" w:cs="Arial"/>
          <w:vanish/>
          <w:color w:val="484B51"/>
          <w:sz w:val="24"/>
          <w:szCs w:val="24"/>
          <w:lang/>
        </w:rPr>
        <w:instrText xml:space="preserve"> HYPERLINK "http://www.casey.senate.gov/contact/" </w:instrText>
      </w:r>
      <w:r w:rsidRPr="00A63BA5">
        <w:rPr>
          <w:rFonts w:ascii="Arial" w:eastAsia="Times New Roman" w:hAnsi="Arial" w:cs="Arial"/>
          <w:vanish/>
          <w:color w:val="484B51"/>
          <w:sz w:val="24"/>
          <w:szCs w:val="24"/>
          <w:lang/>
        </w:rPr>
        <w:fldChar w:fldCharType="separate"/>
      </w:r>
      <w:r w:rsidRPr="00A63BA5">
        <w:rPr>
          <w:rFonts w:ascii="Times New Roman" w:eastAsia="Times New Roman" w:hAnsi="Times New Roman" w:cs="Times New Roman"/>
          <w:vanish/>
          <w:color w:val="2F6191"/>
          <w:sz w:val="24"/>
          <w:szCs w:val="24"/>
          <w:lang/>
        </w:rPr>
        <w:t>Contact Senator Casey</w:t>
      </w:r>
      <w:r w:rsidRPr="00A63BA5">
        <w:rPr>
          <w:rFonts w:ascii="Arial" w:eastAsia="Times New Roman" w:hAnsi="Arial" w:cs="Arial"/>
          <w:vanish/>
          <w:color w:val="484B51"/>
          <w:sz w:val="24"/>
          <w:szCs w:val="24"/>
          <w:lang/>
        </w:rPr>
        <w:fldChar w:fldCharType="end"/>
      </w:r>
      <w:r w:rsidRPr="00A63BA5">
        <w:rPr>
          <w:rFonts w:ascii="Arial" w:eastAsia="Times New Roman" w:hAnsi="Arial" w:cs="Arial"/>
          <w:vanish/>
          <w:color w:val="484B51"/>
          <w:sz w:val="24"/>
          <w:szCs w:val="24"/>
          <w:lang/>
        </w:rPr>
        <w:t xml:space="preserve"> | </w:t>
      </w:r>
      <w:hyperlink r:id="rId5" w:history="1">
        <w:r w:rsidRPr="00A63BA5">
          <w:rPr>
            <w:rFonts w:ascii="Times New Roman" w:eastAsia="Times New Roman" w:hAnsi="Times New Roman" w:cs="Times New Roman"/>
            <w:vanish/>
            <w:color w:val="2F6191"/>
            <w:sz w:val="24"/>
            <w:szCs w:val="24"/>
            <w:lang/>
          </w:rPr>
          <w:t>Sign-up for the Newsletter</w:t>
        </w:r>
      </w:hyperlink>
      <w:r w:rsidRPr="00A63BA5">
        <w:rPr>
          <w:rFonts w:ascii="Arial" w:eastAsia="Times New Roman" w:hAnsi="Arial" w:cs="Arial"/>
          <w:vanish/>
          <w:color w:val="484B51"/>
          <w:sz w:val="24"/>
          <w:szCs w:val="24"/>
          <w:lang/>
        </w:rPr>
        <w:t xml:space="preserve"> | </w:t>
      </w:r>
      <w:hyperlink r:id="rId6" w:history="1">
        <w:r w:rsidRPr="00A63BA5">
          <w:rPr>
            <w:rFonts w:ascii="Times New Roman" w:eastAsia="Times New Roman" w:hAnsi="Times New Roman" w:cs="Times New Roman"/>
            <w:vanish/>
            <w:color w:val="2F6191"/>
            <w:sz w:val="24"/>
            <w:szCs w:val="24"/>
            <w:lang/>
          </w:rPr>
          <w:t>Follow on Facebook</w:t>
        </w:r>
      </w:hyperlink>
      <w:r w:rsidRPr="00A63BA5">
        <w:rPr>
          <w:rFonts w:ascii="Arial" w:eastAsia="Times New Roman" w:hAnsi="Arial" w:cs="Arial"/>
          <w:vanish/>
          <w:color w:val="484B51"/>
          <w:sz w:val="24"/>
          <w:szCs w:val="24"/>
          <w:lang/>
        </w:rPr>
        <w:t xml:space="preserve"> </w:t>
      </w:r>
    </w:p>
    <w:p w:rsidR="00A63BA5" w:rsidRPr="00A63BA5" w:rsidRDefault="00A63BA5" w:rsidP="00A63BA5">
      <w:pPr>
        <w:spacing w:before="100" w:beforeAutospacing="1" w:after="100" w:afterAutospacing="1" w:line="240" w:lineRule="auto"/>
        <w:outlineLvl w:val="0"/>
        <w:rPr>
          <w:rFonts w:ascii="Arial" w:eastAsia="Times New Roman" w:hAnsi="Arial" w:cs="Arial"/>
          <w:vanish/>
          <w:color w:val="484B51"/>
          <w:kern w:val="36"/>
          <w:sz w:val="38"/>
          <w:szCs w:val="38"/>
          <w:lang/>
        </w:rPr>
      </w:pPr>
      <w:hyperlink r:id="rId7" w:history="1">
        <w:r w:rsidRPr="00A63BA5">
          <w:rPr>
            <w:rFonts w:ascii="Arial" w:eastAsia="Times New Roman" w:hAnsi="Arial" w:cs="Arial"/>
            <w:vanish/>
            <w:color w:val="2F6191"/>
            <w:kern w:val="36"/>
            <w:sz w:val="38"/>
            <w:szCs w:val="38"/>
            <w:lang/>
          </w:rPr>
          <w:t>Robert P. Casey Jr.United States Senator for Pennsylvania</w:t>
        </w:r>
      </w:hyperlink>
    </w:p>
    <w:p w:rsidR="00A63BA5" w:rsidRPr="00A63BA5" w:rsidRDefault="00A63BA5" w:rsidP="00A63BA5">
      <w:pPr>
        <w:numPr>
          <w:ilvl w:val="0"/>
          <w:numId w:val="1"/>
        </w:numPr>
        <w:spacing w:before="100" w:beforeAutospacing="1" w:after="100" w:afterAutospacing="1" w:line="240" w:lineRule="auto"/>
        <w:ind w:left="1170"/>
        <w:rPr>
          <w:rFonts w:ascii="Arial" w:eastAsia="Times New Roman" w:hAnsi="Arial" w:cs="Arial"/>
          <w:vanish/>
          <w:color w:val="484B51"/>
          <w:sz w:val="24"/>
          <w:szCs w:val="24"/>
          <w:lang/>
        </w:rPr>
      </w:pPr>
      <w:hyperlink r:id="rId8" w:history="1">
        <w:r w:rsidRPr="00A63BA5">
          <w:rPr>
            <w:rFonts w:ascii="Times New Roman" w:eastAsia="Times New Roman" w:hAnsi="Times New Roman" w:cs="Times New Roman"/>
            <w:vanish/>
            <w:color w:val="2F6191"/>
            <w:sz w:val="24"/>
            <w:szCs w:val="24"/>
            <w:lang/>
          </w:rPr>
          <w:t>Home</w:t>
        </w:r>
      </w:hyperlink>
    </w:p>
    <w:p w:rsidR="00A63BA5" w:rsidRPr="00A63BA5" w:rsidRDefault="00A63BA5" w:rsidP="00A63BA5">
      <w:pPr>
        <w:numPr>
          <w:ilvl w:val="0"/>
          <w:numId w:val="1"/>
        </w:numPr>
        <w:spacing w:before="100" w:beforeAutospacing="1" w:after="100" w:afterAutospacing="1" w:line="240" w:lineRule="auto"/>
        <w:ind w:left="1170"/>
        <w:rPr>
          <w:rFonts w:ascii="Arial" w:eastAsia="Times New Roman" w:hAnsi="Arial" w:cs="Arial"/>
          <w:vanish/>
          <w:color w:val="484B51"/>
          <w:sz w:val="24"/>
          <w:szCs w:val="24"/>
          <w:lang/>
        </w:rPr>
      </w:pPr>
      <w:hyperlink r:id="rId9" w:history="1">
        <w:r w:rsidRPr="00A63BA5">
          <w:rPr>
            <w:rFonts w:ascii="Times New Roman" w:eastAsia="Times New Roman" w:hAnsi="Times New Roman" w:cs="Times New Roman"/>
            <w:vanish/>
            <w:color w:val="2F6191"/>
            <w:sz w:val="24"/>
            <w:szCs w:val="24"/>
            <w:lang/>
          </w:rPr>
          <w:t>About Bob</w:t>
        </w:r>
      </w:hyperlink>
    </w:p>
    <w:p w:rsidR="00A63BA5" w:rsidRPr="00A63BA5" w:rsidRDefault="00A63BA5" w:rsidP="00A63BA5">
      <w:pPr>
        <w:numPr>
          <w:ilvl w:val="1"/>
          <w:numId w:val="1"/>
        </w:numPr>
        <w:spacing w:before="100" w:beforeAutospacing="1" w:after="100" w:afterAutospacing="1" w:line="240" w:lineRule="auto"/>
        <w:ind w:left="2340"/>
        <w:rPr>
          <w:rFonts w:ascii="Arial" w:eastAsia="Times New Roman" w:hAnsi="Arial" w:cs="Arial"/>
          <w:vanish/>
          <w:color w:val="484B51"/>
          <w:sz w:val="24"/>
          <w:szCs w:val="24"/>
          <w:lang/>
        </w:rPr>
      </w:pPr>
      <w:hyperlink r:id="rId10" w:history="1">
        <w:r w:rsidRPr="00A63BA5">
          <w:rPr>
            <w:rFonts w:ascii="Times New Roman" w:eastAsia="Times New Roman" w:hAnsi="Times New Roman" w:cs="Times New Roman"/>
            <w:vanish/>
            <w:color w:val="2F6191"/>
            <w:sz w:val="24"/>
            <w:szCs w:val="24"/>
            <w:lang/>
          </w:rPr>
          <w:t>Biography</w:t>
        </w:r>
      </w:hyperlink>
    </w:p>
    <w:p w:rsidR="00A63BA5" w:rsidRPr="00A63BA5" w:rsidRDefault="00A63BA5" w:rsidP="00A63BA5">
      <w:pPr>
        <w:numPr>
          <w:ilvl w:val="1"/>
          <w:numId w:val="1"/>
        </w:numPr>
        <w:spacing w:before="100" w:beforeAutospacing="1" w:after="100" w:afterAutospacing="1" w:line="240" w:lineRule="auto"/>
        <w:ind w:left="2340"/>
        <w:rPr>
          <w:rFonts w:ascii="Arial" w:eastAsia="Times New Roman" w:hAnsi="Arial" w:cs="Arial"/>
          <w:vanish/>
          <w:color w:val="484B51"/>
          <w:sz w:val="24"/>
          <w:szCs w:val="24"/>
          <w:lang/>
        </w:rPr>
      </w:pPr>
      <w:hyperlink r:id="rId11" w:history="1">
        <w:r w:rsidRPr="00A63BA5">
          <w:rPr>
            <w:rFonts w:ascii="Times New Roman" w:eastAsia="Times New Roman" w:hAnsi="Times New Roman" w:cs="Times New Roman"/>
            <w:vanish/>
            <w:color w:val="2F6191"/>
            <w:sz w:val="24"/>
            <w:szCs w:val="24"/>
            <w:lang/>
          </w:rPr>
          <w:t>Committees</w:t>
        </w:r>
      </w:hyperlink>
    </w:p>
    <w:p w:rsidR="00A63BA5" w:rsidRPr="00A63BA5" w:rsidRDefault="00A63BA5" w:rsidP="00A63BA5">
      <w:pPr>
        <w:numPr>
          <w:ilvl w:val="1"/>
          <w:numId w:val="1"/>
        </w:numPr>
        <w:spacing w:before="100" w:beforeAutospacing="1" w:after="100" w:afterAutospacing="1" w:line="240" w:lineRule="auto"/>
        <w:ind w:left="2340"/>
        <w:rPr>
          <w:rFonts w:ascii="Arial" w:eastAsia="Times New Roman" w:hAnsi="Arial" w:cs="Arial"/>
          <w:vanish/>
          <w:color w:val="484B51"/>
          <w:sz w:val="24"/>
          <w:szCs w:val="24"/>
          <w:lang/>
        </w:rPr>
      </w:pPr>
      <w:hyperlink r:id="rId12" w:history="1">
        <w:r w:rsidRPr="00A63BA5">
          <w:rPr>
            <w:rFonts w:ascii="Times New Roman" w:eastAsia="Times New Roman" w:hAnsi="Times New Roman" w:cs="Times New Roman"/>
            <w:vanish/>
            <w:color w:val="2F6191"/>
            <w:sz w:val="24"/>
            <w:szCs w:val="24"/>
            <w:lang/>
          </w:rPr>
          <w:t>Bob’s Blog</w:t>
        </w:r>
      </w:hyperlink>
    </w:p>
    <w:p w:rsidR="00A63BA5" w:rsidRPr="00A63BA5" w:rsidRDefault="00A63BA5" w:rsidP="00A63BA5">
      <w:pPr>
        <w:numPr>
          <w:ilvl w:val="0"/>
          <w:numId w:val="1"/>
        </w:numPr>
        <w:spacing w:before="100" w:beforeAutospacing="1" w:after="100" w:afterAutospacing="1" w:line="240" w:lineRule="auto"/>
        <w:ind w:left="1170"/>
        <w:rPr>
          <w:rFonts w:ascii="Arial" w:eastAsia="Times New Roman" w:hAnsi="Arial" w:cs="Arial"/>
          <w:vanish/>
          <w:color w:val="484B51"/>
          <w:sz w:val="24"/>
          <w:szCs w:val="24"/>
          <w:lang/>
        </w:rPr>
      </w:pPr>
      <w:hyperlink r:id="rId13" w:history="1">
        <w:r w:rsidRPr="00A63BA5">
          <w:rPr>
            <w:rFonts w:ascii="Times New Roman" w:eastAsia="Times New Roman" w:hAnsi="Times New Roman" w:cs="Times New Roman"/>
            <w:vanish/>
            <w:color w:val="2F6191"/>
            <w:sz w:val="24"/>
            <w:szCs w:val="24"/>
            <w:lang/>
          </w:rPr>
          <w:t>Issues</w:t>
        </w:r>
      </w:hyperlink>
    </w:p>
    <w:p w:rsidR="00A63BA5" w:rsidRPr="00A63BA5" w:rsidRDefault="00A63BA5" w:rsidP="00A63BA5">
      <w:pPr>
        <w:numPr>
          <w:ilvl w:val="1"/>
          <w:numId w:val="1"/>
        </w:numPr>
        <w:spacing w:before="100" w:beforeAutospacing="1" w:after="100" w:afterAutospacing="1" w:line="240" w:lineRule="auto"/>
        <w:ind w:left="2340"/>
        <w:rPr>
          <w:rFonts w:ascii="Arial" w:eastAsia="Times New Roman" w:hAnsi="Arial" w:cs="Arial"/>
          <w:vanish/>
          <w:color w:val="484B51"/>
          <w:sz w:val="24"/>
          <w:szCs w:val="24"/>
          <w:lang/>
        </w:rPr>
      </w:pPr>
      <w:hyperlink r:id="rId14" w:history="1">
        <w:r w:rsidRPr="00A63BA5">
          <w:rPr>
            <w:rFonts w:ascii="Times New Roman" w:eastAsia="Times New Roman" w:hAnsi="Times New Roman" w:cs="Times New Roman"/>
            <w:vanish/>
            <w:color w:val="2F6191"/>
            <w:sz w:val="24"/>
            <w:szCs w:val="24"/>
            <w:lang/>
          </w:rPr>
          <w:t>Priorities and Issues</w:t>
        </w:r>
      </w:hyperlink>
    </w:p>
    <w:p w:rsidR="00A63BA5" w:rsidRPr="00A63BA5" w:rsidRDefault="00A63BA5" w:rsidP="00A63BA5">
      <w:pPr>
        <w:numPr>
          <w:ilvl w:val="1"/>
          <w:numId w:val="1"/>
        </w:numPr>
        <w:spacing w:before="100" w:beforeAutospacing="1" w:after="100" w:afterAutospacing="1" w:line="240" w:lineRule="auto"/>
        <w:ind w:left="2340"/>
        <w:rPr>
          <w:rFonts w:ascii="Arial" w:eastAsia="Times New Roman" w:hAnsi="Arial" w:cs="Arial"/>
          <w:vanish/>
          <w:color w:val="484B51"/>
          <w:sz w:val="24"/>
          <w:szCs w:val="24"/>
          <w:lang/>
        </w:rPr>
      </w:pPr>
      <w:hyperlink r:id="rId15" w:history="1">
        <w:r w:rsidRPr="00A63BA5">
          <w:rPr>
            <w:rFonts w:ascii="Times New Roman" w:eastAsia="Times New Roman" w:hAnsi="Times New Roman" w:cs="Times New Roman"/>
            <w:vanish/>
            <w:color w:val="2F6191"/>
            <w:sz w:val="24"/>
            <w:szCs w:val="24"/>
            <w:lang/>
          </w:rPr>
          <w:t>Legislation</w:t>
        </w:r>
      </w:hyperlink>
    </w:p>
    <w:p w:rsidR="00A63BA5" w:rsidRPr="00A63BA5" w:rsidRDefault="00A63BA5" w:rsidP="00A63BA5">
      <w:pPr>
        <w:numPr>
          <w:ilvl w:val="1"/>
          <w:numId w:val="1"/>
        </w:numPr>
        <w:spacing w:before="100" w:beforeAutospacing="1" w:after="100" w:afterAutospacing="1" w:line="240" w:lineRule="auto"/>
        <w:ind w:left="2340"/>
        <w:rPr>
          <w:rFonts w:ascii="Arial" w:eastAsia="Times New Roman" w:hAnsi="Arial" w:cs="Arial"/>
          <w:vanish/>
          <w:color w:val="484B51"/>
          <w:sz w:val="24"/>
          <w:szCs w:val="24"/>
          <w:lang/>
        </w:rPr>
      </w:pPr>
      <w:hyperlink r:id="rId16" w:history="1">
        <w:r w:rsidRPr="00A63BA5">
          <w:rPr>
            <w:rFonts w:ascii="Times New Roman" w:eastAsia="Times New Roman" w:hAnsi="Times New Roman" w:cs="Times New Roman"/>
            <w:vanish/>
            <w:color w:val="2F6191"/>
            <w:sz w:val="24"/>
            <w:szCs w:val="24"/>
            <w:lang/>
          </w:rPr>
          <w:t>Appropriations</w:t>
        </w:r>
      </w:hyperlink>
    </w:p>
    <w:p w:rsidR="00A63BA5" w:rsidRPr="00A63BA5" w:rsidRDefault="00A63BA5" w:rsidP="00A63BA5">
      <w:pPr>
        <w:numPr>
          <w:ilvl w:val="0"/>
          <w:numId w:val="1"/>
        </w:numPr>
        <w:spacing w:before="100" w:beforeAutospacing="1" w:after="100" w:afterAutospacing="1" w:line="240" w:lineRule="auto"/>
        <w:ind w:left="1170"/>
        <w:rPr>
          <w:rFonts w:ascii="Arial" w:eastAsia="Times New Roman" w:hAnsi="Arial" w:cs="Arial"/>
          <w:vanish/>
          <w:color w:val="484B51"/>
          <w:sz w:val="24"/>
          <w:szCs w:val="24"/>
          <w:lang/>
        </w:rPr>
      </w:pPr>
      <w:hyperlink r:id="rId17" w:history="1">
        <w:r w:rsidRPr="00A63BA5">
          <w:rPr>
            <w:rFonts w:ascii="Times New Roman" w:eastAsia="Times New Roman" w:hAnsi="Times New Roman" w:cs="Times New Roman"/>
            <w:vanish/>
            <w:color w:val="2F6191"/>
            <w:sz w:val="24"/>
            <w:szCs w:val="24"/>
            <w:lang/>
          </w:rPr>
          <w:t>Constituent Services</w:t>
        </w:r>
      </w:hyperlink>
    </w:p>
    <w:p w:rsidR="00A63BA5" w:rsidRPr="00A63BA5" w:rsidRDefault="00A63BA5" w:rsidP="00A63BA5">
      <w:pPr>
        <w:numPr>
          <w:ilvl w:val="1"/>
          <w:numId w:val="1"/>
        </w:numPr>
        <w:spacing w:before="100" w:beforeAutospacing="1" w:after="100" w:afterAutospacing="1" w:line="240" w:lineRule="auto"/>
        <w:ind w:left="2340"/>
        <w:rPr>
          <w:rFonts w:ascii="Arial" w:eastAsia="Times New Roman" w:hAnsi="Arial" w:cs="Arial"/>
          <w:vanish/>
          <w:color w:val="484B51"/>
          <w:sz w:val="24"/>
          <w:szCs w:val="24"/>
          <w:lang/>
        </w:rPr>
      </w:pPr>
      <w:hyperlink r:id="rId18" w:history="1">
        <w:r w:rsidRPr="00A63BA5">
          <w:rPr>
            <w:rFonts w:ascii="Times New Roman" w:eastAsia="Times New Roman" w:hAnsi="Times New Roman" w:cs="Times New Roman"/>
            <w:vanish/>
            <w:color w:val="2F6191"/>
            <w:sz w:val="24"/>
            <w:szCs w:val="24"/>
            <w:lang/>
          </w:rPr>
          <w:t>Help with a Federal Agency</w:t>
        </w:r>
      </w:hyperlink>
    </w:p>
    <w:p w:rsidR="00A63BA5" w:rsidRPr="00A63BA5" w:rsidRDefault="00A63BA5" w:rsidP="00A63BA5">
      <w:pPr>
        <w:numPr>
          <w:ilvl w:val="1"/>
          <w:numId w:val="1"/>
        </w:numPr>
        <w:spacing w:before="100" w:beforeAutospacing="1" w:after="100" w:afterAutospacing="1" w:line="240" w:lineRule="auto"/>
        <w:ind w:left="2340"/>
        <w:rPr>
          <w:rFonts w:ascii="Arial" w:eastAsia="Times New Roman" w:hAnsi="Arial" w:cs="Arial"/>
          <w:vanish/>
          <w:color w:val="484B51"/>
          <w:sz w:val="24"/>
          <w:szCs w:val="24"/>
          <w:lang/>
        </w:rPr>
      </w:pPr>
      <w:hyperlink r:id="rId19" w:history="1">
        <w:r w:rsidRPr="00A63BA5">
          <w:rPr>
            <w:rFonts w:ascii="Times New Roman" w:eastAsia="Times New Roman" w:hAnsi="Times New Roman" w:cs="Times New Roman"/>
            <w:vanish/>
            <w:color w:val="2F6191"/>
            <w:sz w:val="24"/>
            <w:szCs w:val="24"/>
            <w:lang/>
          </w:rPr>
          <w:t>Visit Washington D.C.</w:t>
        </w:r>
      </w:hyperlink>
    </w:p>
    <w:p w:rsidR="00A63BA5" w:rsidRPr="00A63BA5" w:rsidRDefault="00A63BA5" w:rsidP="00A63BA5">
      <w:pPr>
        <w:numPr>
          <w:ilvl w:val="1"/>
          <w:numId w:val="1"/>
        </w:numPr>
        <w:spacing w:before="100" w:beforeAutospacing="1" w:after="100" w:afterAutospacing="1" w:line="240" w:lineRule="auto"/>
        <w:ind w:left="2340"/>
        <w:rPr>
          <w:rFonts w:ascii="Arial" w:eastAsia="Times New Roman" w:hAnsi="Arial" w:cs="Arial"/>
          <w:vanish/>
          <w:color w:val="484B51"/>
          <w:sz w:val="24"/>
          <w:szCs w:val="24"/>
          <w:lang/>
        </w:rPr>
      </w:pPr>
      <w:hyperlink r:id="rId20" w:history="1">
        <w:r w:rsidRPr="00A63BA5">
          <w:rPr>
            <w:rFonts w:ascii="Times New Roman" w:eastAsia="Times New Roman" w:hAnsi="Times New Roman" w:cs="Times New Roman"/>
            <w:vanish/>
            <w:color w:val="2F6191"/>
            <w:sz w:val="24"/>
            <w:szCs w:val="24"/>
            <w:lang/>
          </w:rPr>
          <w:t>Keystone Coffee</w:t>
        </w:r>
      </w:hyperlink>
    </w:p>
    <w:p w:rsidR="00A63BA5" w:rsidRPr="00A63BA5" w:rsidRDefault="00A63BA5" w:rsidP="00A63BA5">
      <w:pPr>
        <w:numPr>
          <w:ilvl w:val="1"/>
          <w:numId w:val="1"/>
        </w:numPr>
        <w:spacing w:before="100" w:beforeAutospacing="1" w:after="100" w:afterAutospacing="1" w:line="240" w:lineRule="auto"/>
        <w:ind w:left="2340"/>
        <w:rPr>
          <w:rFonts w:ascii="Arial" w:eastAsia="Times New Roman" w:hAnsi="Arial" w:cs="Arial"/>
          <w:vanish/>
          <w:color w:val="484B51"/>
          <w:sz w:val="24"/>
          <w:szCs w:val="24"/>
          <w:lang/>
        </w:rPr>
      </w:pPr>
      <w:hyperlink r:id="rId21" w:history="1">
        <w:r w:rsidRPr="00A63BA5">
          <w:rPr>
            <w:rFonts w:ascii="Times New Roman" w:eastAsia="Times New Roman" w:hAnsi="Times New Roman" w:cs="Times New Roman"/>
            <w:vanish/>
            <w:color w:val="2F6191"/>
            <w:sz w:val="24"/>
            <w:szCs w:val="24"/>
            <w:lang/>
          </w:rPr>
          <w:t>Employment Resources</w:t>
        </w:r>
      </w:hyperlink>
    </w:p>
    <w:p w:rsidR="00A63BA5" w:rsidRPr="00A63BA5" w:rsidRDefault="00A63BA5" w:rsidP="00A63BA5">
      <w:pPr>
        <w:numPr>
          <w:ilvl w:val="1"/>
          <w:numId w:val="1"/>
        </w:numPr>
        <w:spacing w:before="100" w:beforeAutospacing="1" w:after="100" w:afterAutospacing="1" w:line="240" w:lineRule="auto"/>
        <w:ind w:left="2340"/>
        <w:rPr>
          <w:rFonts w:ascii="Arial" w:eastAsia="Times New Roman" w:hAnsi="Arial" w:cs="Arial"/>
          <w:vanish/>
          <w:color w:val="484B51"/>
          <w:sz w:val="24"/>
          <w:szCs w:val="24"/>
          <w:lang/>
        </w:rPr>
      </w:pPr>
      <w:hyperlink r:id="rId22" w:history="1">
        <w:r w:rsidRPr="00A63BA5">
          <w:rPr>
            <w:rFonts w:ascii="Times New Roman" w:eastAsia="Times New Roman" w:hAnsi="Times New Roman" w:cs="Times New Roman"/>
            <w:vanish/>
            <w:color w:val="2F6191"/>
            <w:sz w:val="24"/>
            <w:szCs w:val="24"/>
            <w:lang/>
          </w:rPr>
          <w:t>Armed Service and Veteran Resources</w:t>
        </w:r>
      </w:hyperlink>
    </w:p>
    <w:p w:rsidR="00A63BA5" w:rsidRPr="00A63BA5" w:rsidRDefault="00A63BA5" w:rsidP="00A63BA5">
      <w:pPr>
        <w:numPr>
          <w:ilvl w:val="1"/>
          <w:numId w:val="1"/>
        </w:numPr>
        <w:spacing w:before="100" w:beforeAutospacing="1" w:after="100" w:afterAutospacing="1" w:line="240" w:lineRule="auto"/>
        <w:ind w:left="2340"/>
        <w:rPr>
          <w:rFonts w:ascii="Arial" w:eastAsia="Times New Roman" w:hAnsi="Arial" w:cs="Arial"/>
          <w:vanish/>
          <w:color w:val="484B51"/>
          <w:sz w:val="24"/>
          <w:szCs w:val="24"/>
          <w:lang/>
        </w:rPr>
      </w:pPr>
      <w:hyperlink r:id="rId23" w:history="1">
        <w:r w:rsidRPr="00A63BA5">
          <w:rPr>
            <w:rFonts w:ascii="Times New Roman" w:eastAsia="Times New Roman" w:hAnsi="Times New Roman" w:cs="Times New Roman"/>
            <w:vanish/>
            <w:color w:val="2F6191"/>
            <w:sz w:val="24"/>
            <w:szCs w:val="24"/>
            <w:lang/>
          </w:rPr>
          <w:t>Procurement Resources</w:t>
        </w:r>
      </w:hyperlink>
    </w:p>
    <w:p w:rsidR="00A63BA5" w:rsidRPr="00A63BA5" w:rsidRDefault="00A63BA5" w:rsidP="00A63BA5">
      <w:pPr>
        <w:numPr>
          <w:ilvl w:val="1"/>
          <w:numId w:val="1"/>
        </w:numPr>
        <w:spacing w:before="100" w:beforeAutospacing="1" w:after="100" w:afterAutospacing="1" w:line="240" w:lineRule="auto"/>
        <w:ind w:left="2340"/>
        <w:rPr>
          <w:rFonts w:ascii="Arial" w:eastAsia="Times New Roman" w:hAnsi="Arial" w:cs="Arial"/>
          <w:vanish/>
          <w:color w:val="484B51"/>
          <w:sz w:val="24"/>
          <w:szCs w:val="24"/>
          <w:lang/>
        </w:rPr>
      </w:pPr>
      <w:hyperlink r:id="rId24" w:history="1">
        <w:r w:rsidRPr="00A63BA5">
          <w:rPr>
            <w:rFonts w:ascii="Times New Roman" w:eastAsia="Times New Roman" w:hAnsi="Times New Roman" w:cs="Times New Roman"/>
            <w:vanish/>
            <w:color w:val="2F6191"/>
            <w:sz w:val="24"/>
            <w:szCs w:val="24"/>
            <w:lang/>
          </w:rPr>
          <w:t>Federal Funding Requests</w:t>
        </w:r>
      </w:hyperlink>
    </w:p>
    <w:p w:rsidR="00A63BA5" w:rsidRPr="00A63BA5" w:rsidRDefault="00A63BA5" w:rsidP="00A63BA5">
      <w:pPr>
        <w:numPr>
          <w:ilvl w:val="1"/>
          <w:numId w:val="1"/>
        </w:numPr>
        <w:spacing w:before="100" w:beforeAutospacing="1" w:after="100" w:afterAutospacing="1" w:line="240" w:lineRule="auto"/>
        <w:ind w:left="2340"/>
        <w:rPr>
          <w:rFonts w:ascii="Arial" w:eastAsia="Times New Roman" w:hAnsi="Arial" w:cs="Arial"/>
          <w:vanish/>
          <w:color w:val="484B51"/>
          <w:sz w:val="24"/>
          <w:szCs w:val="24"/>
          <w:lang/>
        </w:rPr>
      </w:pPr>
      <w:hyperlink r:id="rId25" w:history="1">
        <w:r w:rsidRPr="00A63BA5">
          <w:rPr>
            <w:rFonts w:ascii="Times New Roman" w:eastAsia="Times New Roman" w:hAnsi="Times New Roman" w:cs="Times New Roman"/>
            <w:vanish/>
            <w:color w:val="2F6191"/>
            <w:sz w:val="24"/>
            <w:szCs w:val="24"/>
            <w:lang/>
          </w:rPr>
          <w:t>Homeowners Assistance</w:t>
        </w:r>
      </w:hyperlink>
    </w:p>
    <w:p w:rsidR="00A63BA5" w:rsidRPr="00A63BA5" w:rsidRDefault="00A63BA5" w:rsidP="00A63BA5">
      <w:pPr>
        <w:numPr>
          <w:ilvl w:val="1"/>
          <w:numId w:val="1"/>
        </w:numPr>
        <w:spacing w:before="100" w:beforeAutospacing="1" w:after="100" w:afterAutospacing="1" w:line="240" w:lineRule="auto"/>
        <w:ind w:left="2340"/>
        <w:rPr>
          <w:rFonts w:ascii="Arial" w:eastAsia="Times New Roman" w:hAnsi="Arial" w:cs="Arial"/>
          <w:vanish/>
          <w:color w:val="484B51"/>
          <w:sz w:val="24"/>
          <w:szCs w:val="24"/>
          <w:lang/>
        </w:rPr>
      </w:pPr>
      <w:hyperlink r:id="rId26" w:history="1">
        <w:r w:rsidRPr="00A63BA5">
          <w:rPr>
            <w:rFonts w:ascii="Times New Roman" w:eastAsia="Times New Roman" w:hAnsi="Times New Roman" w:cs="Times New Roman"/>
            <w:vanish/>
            <w:color w:val="2F6191"/>
            <w:sz w:val="24"/>
            <w:szCs w:val="24"/>
            <w:lang/>
          </w:rPr>
          <w:t>Flag Requests</w:t>
        </w:r>
      </w:hyperlink>
    </w:p>
    <w:p w:rsidR="00A63BA5" w:rsidRPr="00A63BA5" w:rsidRDefault="00A63BA5" w:rsidP="00A63BA5">
      <w:pPr>
        <w:numPr>
          <w:ilvl w:val="1"/>
          <w:numId w:val="1"/>
        </w:numPr>
        <w:spacing w:before="100" w:beforeAutospacing="1" w:after="100" w:afterAutospacing="1" w:line="240" w:lineRule="auto"/>
        <w:ind w:left="2340"/>
        <w:rPr>
          <w:rFonts w:ascii="Arial" w:eastAsia="Times New Roman" w:hAnsi="Arial" w:cs="Arial"/>
          <w:vanish/>
          <w:color w:val="484B51"/>
          <w:sz w:val="24"/>
          <w:szCs w:val="24"/>
          <w:lang/>
        </w:rPr>
      </w:pPr>
      <w:hyperlink r:id="rId27" w:history="1">
        <w:r w:rsidRPr="00A63BA5">
          <w:rPr>
            <w:rFonts w:ascii="Times New Roman" w:eastAsia="Times New Roman" w:hAnsi="Times New Roman" w:cs="Times New Roman"/>
            <w:vanish/>
            <w:color w:val="2F6191"/>
            <w:sz w:val="24"/>
            <w:szCs w:val="24"/>
            <w:lang/>
          </w:rPr>
          <w:t>Grant Assistance</w:t>
        </w:r>
      </w:hyperlink>
    </w:p>
    <w:p w:rsidR="00A63BA5" w:rsidRPr="00A63BA5" w:rsidRDefault="00A63BA5" w:rsidP="00A63BA5">
      <w:pPr>
        <w:numPr>
          <w:ilvl w:val="1"/>
          <w:numId w:val="1"/>
        </w:numPr>
        <w:spacing w:before="100" w:beforeAutospacing="1" w:after="100" w:afterAutospacing="1" w:line="240" w:lineRule="auto"/>
        <w:ind w:left="2340"/>
        <w:rPr>
          <w:rFonts w:ascii="Arial" w:eastAsia="Times New Roman" w:hAnsi="Arial" w:cs="Arial"/>
          <w:vanish/>
          <w:color w:val="484B51"/>
          <w:sz w:val="24"/>
          <w:szCs w:val="24"/>
          <w:lang/>
        </w:rPr>
      </w:pPr>
      <w:hyperlink r:id="rId28" w:history="1">
        <w:r w:rsidRPr="00A63BA5">
          <w:rPr>
            <w:rFonts w:ascii="Times New Roman" w:eastAsia="Times New Roman" w:hAnsi="Times New Roman" w:cs="Times New Roman"/>
            <w:vanish/>
            <w:color w:val="2F6191"/>
            <w:sz w:val="24"/>
            <w:szCs w:val="24"/>
            <w:lang/>
          </w:rPr>
          <w:t>Internships</w:t>
        </w:r>
      </w:hyperlink>
    </w:p>
    <w:p w:rsidR="00A63BA5" w:rsidRPr="00A63BA5" w:rsidRDefault="00A63BA5" w:rsidP="00A63BA5">
      <w:pPr>
        <w:numPr>
          <w:ilvl w:val="1"/>
          <w:numId w:val="1"/>
        </w:numPr>
        <w:spacing w:before="100" w:beforeAutospacing="1" w:after="100" w:afterAutospacing="1" w:line="240" w:lineRule="auto"/>
        <w:ind w:left="2340"/>
        <w:rPr>
          <w:rFonts w:ascii="Arial" w:eastAsia="Times New Roman" w:hAnsi="Arial" w:cs="Arial"/>
          <w:vanish/>
          <w:color w:val="484B51"/>
          <w:sz w:val="24"/>
          <w:szCs w:val="24"/>
          <w:lang/>
        </w:rPr>
      </w:pPr>
      <w:hyperlink r:id="rId29" w:history="1">
        <w:r w:rsidRPr="00A63BA5">
          <w:rPr>
            <w:rFonts w:ascii="Times New Roman" w:eastAsia="Times New Roman" w:hAnsi="Times New Roman" w:cs="Times New Roman"/>
            <w:vanish/>
            <w:color w:val="2F6191"/>
            <w:sz w:val="24"/>
            <w:szCs w:val="24"/>
            <w:lang/>
          </w:rPr>
          <w:t>Letter Requests</w:t>
        </w:r>
      </w:hyperlink>
    </w:p>
    <w:p w:rsidR="00A63BA5" w:rsidRPr="00A63BA5" w:rsidRDefault="00A63BA5" w:rsidP="00A63BA5">
      <w:pPr>
        <w:numPr>
          <w:ilvl w:val="1"/>
          <w:numId w:val="1"/>
        </w:numPr>
        <w:spacing w:before="100" w:beforeAutospacing="1" w:after="100" w:afterAutospacing="1" w:line="240" w:lineRule="auto"/>
        <w:ind w:left="2340"/>
        <w:rPr>
          <w:rFonts w:ascii="Arial" w:eastAsia="Times New Roman" w:hAnsi="Arial" w:cs="Arial"/>
          <w:vanish/>
          <w:color w:val="484B51"/>
          <w:sz w:val="24"/>
          <w:szCs w:val="24"/>
          <w:lang/>
        </w:rPr>
      </w:pPr>
      <w:hyperlink r:id="rId30" w:history="1">
        <w:r w:rsidRPr="00A63BA5">
          <w:rPr>
            <w:rFonts w:ascii="Times New Roman" w:eastAsia="Times New Roman" w:hAnsi="Times New Roman" w:cs="Times New Roman"/>
            <w:vanish/>
            <w:color w:val="2F6191"/>
            <w:sz w:val="24"/>
            <w:szCs w:val="24"/>
            <w:lang/>
          </w:rPr>
          <w:t>Military Academy Nominations</w:t>
        </w:r>
      </w:hyperlink>
    </w:p>
    <w:p w:rsidR="00A63BA5" w:rsidRPr="00A63BA5" w:rsidRDefault="00A63BA5" w:rsidP="00A63BA5">
      <w:pPr>
        <w:numPr>
          <w:ilvl w:val="1"/>
          <w:numId w:val="1"/>
        </w:numPr>
        <w:spacing w:before="100" w:beforeAutospacing="1" w:after="100" w:afterAutospacing="1" w:line="240" w:lineRule="auto"/>
        <w:ind w:left="2340"/>
        <w:rPr>
          <w:rFonts w:ascii="Arial" w:eastAsia="Times New Roman" w:hAnsi="Arial" w:cs="Arial"/>
          <w:vanish/>
          <w:color w:val="484B51"/>
          <w:sz w:val="24"/>
          <w:szCs w:val="24"/>
          <w:lang/>
        </w:rPr>
      </w:pPr>
      <w:hyperlink r:id="rId31" w:history="1">
        <w:r w:rsidRPr="00A63BA5">
          <w:rPr>
            <w:rFonts w:ascii="Times New Roman" w:eastAsia="Times New Roman" w:hAnsi="Times New Roman" w:cs="Times New Roman"/>
            <w:vanish/>
            <w:color w:val="2F6191"/>
            <w:sz w:val="24"/>
            <w:szCs w:val="24"/>
            <w:lang/>
          </w:rPr>
          <w:t>Student Aid</w:t>
        </w:r>
      </w:hyperlink>
    </w:p>
    <w:p w:rsidR="00A63BA5" w:rsidRPr="00A63BA5" w:rsidRDefault="00A63BA5" w:rsidP="00A63BA5">
      <w:pPr>
        <w:numPr>
          <w:ilvl w:val="1"/>
          <w:numId w:val="1"/>
        </w:numPr>
        <w:spacing w:before="100" w:beforeAutospacing="1" w:after="100" w:afterAutospacing="1" w:line="240" w:lineRule="auto"/>
        <w:ind w:left="2340"/>
        <w:rPr>
          <w:rFonts w:ascii="Arial" w:eastAsia="Times New Roman" w:hAnsi="Arial" w:cs="Arial"/>
          <w:vanish/>
          <w:color w:val="484B51"/>
          <w:sz w:val="24"/>
          <w:szCs w:val="24"/>
          <w:lang/>
        </w:rPr>
      </w:pPr>
      <w:hyperlink r:id="rId32" w:history="1">
        <w:r w:rsidRPr="00A63BA5">
          <w:rPr>
            <w:rFonts w:ascii="Times New Roman" w:eastAsia="Times New Roman" w:hAnsi="Times New Roman" w:cs="Times New Roman"/>
            <w:vanish/>
            <w:color w:val="2F6191"/>
            <w:sz w:val="24"/>
            <w:szCs w:val="24"/>
            <w:lang/>
          </w:rPr>
          <w:t>U.S. Senate Youth Program</w:t>
        </w:r>
      </w:hyperlink>
    </w:p>
    <w:p w:rsidR="00A63BA5" w:rsidRPr="00A63BA5" w:rsidRDefault="00A63BA5" w:rsidP="00A63BA5">
      <w:pPr>
        <w:numPr>
          <w:ilvl w:val="0"/>
          <w:numId w:val="1"/>
        </w:numPr>
        <w:spacing w:before="100" w:beforeAutospacing="1" w:after="100" w:afterAutospacing="1" w:line="240" w:lineRule="auto"/>
        <w:ind w:left="1170"/>
        <w:rPr>
          <w:rFonts w:ascii="Arial" w:eastAsia="Times New Roman" w:hAnsi="Arial" w:cs="Arial"/>
          <w:vanish/>
          <w:color w:val="484B51"/>
          <w:sz w:val="24"/>
          <w:szCs w:val="24"/>
          <w:lang/>
        </w:rPr>
      </w:pPr>
      <w:hyperlink r:id="rId33" w:history="1">
        <w:r w:rsidRPr="00A63BA5">
          <w:rPr>
            <w:rFonts w:ascii="Times New Roman" w:eastAsia="Times New Roman" w:hAnsi="Times New Roman" w:cs="Times New Roman"/>
            <w:vanish/>
            <w:color w:val="2F6191"/>
            <w:sz w:val="24"/>
            <w:szCs w:val="24"/>
            <w:lang/>
          </w:rPr>
          <w:t>Newsroom</w:t>
        </w:r>
      </w:hyperlink>
    </w:p>
    <w:p w:rsidR="00A63BA5" w:rsidRPr="00A63BA5" w:rsidRDefault="00A63BA5" w:rsidP="00A63BA5">
      <w:pPr>
        <w:numPr>
          <w:ilvl w:val="1"/>
          <w:numId w:val="1"/>
        </w:numPr>
        <w:spacing w:before="100" w:beforeAutospacing="1" w:after="100" w:afterAutospacing="1" w:line="240" w:lineRule="auto"/>
        <w:ind w:left="2340"/>
        <w:rPr>
          <w:rFonts w:ascii="Arial" w:eastAsia="Times New Roman" w:hAnsi="Arial" w:cs="Arial"/>
          <w:vanish/>
          <w:color w:val="484B51"/>
          <w:sz w:val="24"/>
          <w:szCs w:val="24"/>
          <w:lang/>
        </w:rPr>
      </w:pPr>
      <w:hyperlink r:id="rId34" w:history="1">
        <w:r w:rsidRPr="00A63BA5">
          <w:rPr>
            <w:rFonts w:ascii="Times New Roman" w:eastAsia="Times New Roman" w:hAnsi="Times New Roman" w:cs="Times New Roman"/>
            <w:vanish/>
            <w:color w:val="2F6191"/>
            <w:sz w:val="24"/>
            <w:szCs w:val="24"/>
            <w:lang/>
          </w:rPr>
          <w:t>Press Releases</w:t>
        </w:r>
      </w:hyperlink>
    </w:p>
    <w:p w:rsidR="00A63BA5" w:rsidRPr="00A63BA5" w:rsidRDefault="00A63BA5" w:rsidP="00A63BA5">
      <w:pPr>
        <w:numPr>
          <w:ilvl w:val="1"/>
          <w:numId w:val="1"/>
        </w:numPr>
        <w:spacing w:before="100" w:beforeAutospacing="1" w:after="100" w:afterAutospacing="1" w:line="240" w:lineRule="auto"/>
        <w:ind w:left="2340"/>
        <w:rPr>
          <w:rFonts w:ascii="Arial" w:eastAsia="Times New Roman" w:hAnsi="Arial" w:cs="Arial"/>
          <w:vanish/>
          <w:color w:val="484B51"/>
          <w:sz w:val="24"/>
          <w:szCs w:val="24"/>
          <w:lang/>
        </w:rPr>
      </w:pPr>
      <w:hyperlink r:id="rId35" w:history="1">
        <w:r w:rsidRPr="00A63BA5">
          <w:rPr>
            <w:rFonts w:ascii="Times New Roman" w:eastAsia="Times New Roman" w:hAnsi="Times New Roman" w:cs="Times New Roman"/>
            <w:vanish/>
            <w:color w:val="2F6191"/>
            <w:sz w:val="24"/>
            <w:szCs w:val="24"/>
            <w:lang/>
          </w:rPr>
          <w:t>In the News</w:t>
        </w:r>
      </w:hyperlink>
    </w:p>
    <w:p w:rsidR="00A63BA5" w:rsidRPr="00A63BA5" w:rsidRDefault="00A63BA5" w:rsidP="00A63BA5">
      <w:pPr>
        <w:numPr>
          <w:ilvl w:val="1"/>
          <w:numId w:val="1"/>
        </w:numPr>
        <w:spacing w:before="100" w:beforeAutospacing="1" w:after="100" w:afterAutospacing="1" w:line="240" w:lineRule="auto"/>
        <w:ind w:left="2340"/>
        <w:rPr>
          <w:rFonts w:ascii="Arial" w:eastAsia="Times New Roman" w:hAnsi="Arial" w:cs="Arial"/>
          <w:vanish/>
          <w:color w:val="484B51"/>
          <w:sz w:val="24"/>
          <w:szCs w:val="24"/>
          <w:lang/>
        </w:rPr>
      </w:pPr>
      <w:hyperlink r:id="rId36" w:history="1">
        <w:r w:rsidRPr="00A63BA5">
          <w:rPr>
            <w:rFonts w:ascii="Times New Roman" w:eastAsia="Times New Roman" w:hAnsi="Times New Roman" w:cs="Times New Roman"/>
            <w:vanish/>
            <w:color w:val="2F6191"/>
            <w:sz w:val="24"/>
            <w:szCs w:val="24"/>
            <w:lang/>
          </w:rPr>
          <w:t>News You Can Use</w:t>
        </w:r>
      </w:hyperlink>
    </w:p>
    <w:p w:rsidR="00A63BA5" w:rsidRPr="00A63BA5" w:rsidRDefault="00A63BA5" w:rsidP="00A63BA5">
      <w:pPr>
        <w:numPr>
          <w:ilvl w:val="1"/>
          <w:numId w:val="1"/>
        </w:numPr>
        <w:spacing w:before="100" w:beforeAutospacing="1" w:after="100" w:afterAutospacing="1" w:line="240" w:lineRule="auto"/>
        <w:ind w:left="2340"/>
        <w:rPr>
          <w:rFonts w:ascii="Arial" w:eastAsia="Times New Roman" w:hAnsi="Arial" w:cs="Arial"/>
          <w:vanish/>
          <w:color w:val="484B51"/>
          <w:sz w:val="24"/>
          <w:szCs w:val="24"/>
          <w:lang/>
        </w:rPr>
      </w:pPr>
      <w:hyperlink r:id="rId37" w:history="1">
        <w:r w:rsidRPr="00A63BA5">
          <w:rPr>
            <w:rFonts w:ascii="Times New Roman" w:eastAsia="Times New Roman" w:hAnsi="Times New Roman" w:cs="Times New Roman"/>
            <w:vanish/>
            <w:color w:val="2F6191"/>
            <w:sz w:val="24"/>
            <w:szCs w:val="24"/>
            <w:lang/>
          </w:rPr>
          <w:t>Multimedia</w:t>
        </w:r>
      </w:hyperlink>
    </w:p>
    <w:p w:rsidR="00A63BA5" w:rsidRPr="00A63BA5" w:rsidRDefault="00A63BA5" w:rsidP="00A63BA5">
      <w:pPr>
        <w:numPr>
          <w:ilvl w:val="1"/>
          <w:numId w:val="1"/>
        </w:numPr>
        <w:spacing w:before="100" w:beforeAutospacing="1" w:after="100" w:afterAutospacing="1" w:line="240" w:lineRule="auto"/>
        <w:ind w:left="2340"/>
        <w:rPr>
          <w:rFonts w:ascii="Arial" w:eastAsia="Times New Roman" w:hAnsi="Arial" w:cs="Arial"/>
          <w:vanish/>
          <w:color w:val="484B51"/>
          <w:sz w:val="24"/>
          <w:szCs w:val="24"/>
          <w:lang/>
        </w:rPr>
      </w:pPr>
      <w:hyperlink r:id="rId38" w:history="1">
        <w:r w:rsidRPr="00A63BA5">
          <w:rPr>
            <w:rFonts w:ascii="Times New Roman" w:eastAsia="Times New Roman" w:hAnsi="Times New Roman" w:cs="Times New Roman"/>
            <w:vanish/>
            <w:color w:val="2F6191"/>
            <w:sz w:val="24"/>
            <w:szCs w:val="24"/>
            <w:lang/>
          </w:rPr>
          <w:t>Galleries</w:t>
        </w:r>
      </w:hyperlink>
    </w:p>
    <w:p w:rsidR="00A63BA5" w:rsidRPr="00A63BA5" w:rsidRDefault="00A63BA5" w:rsidP="00A63BA5">
      <w:pPr>
        <w:numPr>
          <w:ilvl w:val="1"/>
          <w:numId w:val="1"/>
        </w:numPr>
        <w:spacing w:before="100" w:beforeAutospacing="1" w:after="100" w:afterAutospacing="1" w:line="240" w:lineRule="auto"/>
        <w:ind w:left="2340"/>
        <w:rPr>
          <w:rFonts w:ascii="Arial" w:eastAsia="Times New Roman" w:hAnsi="Arial" w:cs="Arial"/>
          <w:vanish/>
          <w:color w:val="484B51"/>
          <w:sz w:val="24"/>
          <w:szCs w:val="24"/>
          <w:lang/>
        </w:rPr>
      </w:pPr>
      <w:hyperlink r:id="rId39" w:history="1">
        <w:r w:rsidRPr="00A63BA5">
          <w:rPr>
            <w:rFonts w:ascii="Times New Roman" w:eastAsia="Times New Roman" w:hAnsi="Times New Roman" w:cs="Times New Roman"/>
            <w:vanish/>
            <w:color w:val="2F6191"/>
            <w:sz w:val="24"/>
            <w:szCs w:val="24"/>
            <w:lang/>
          </w:rPr>
          <w:t>Press Photos</w:t>
        </w:r>
      </w:hyperlink>
    </w:p>
    <w:p w:rsidR="00A63BA5" w:rsidRPr="00A63BA5" w:rsidRDefault="00A63BA5" w:rsidP="00A63BA5">
      <w:pPr>
        <w:numPr>
          <w:ilvl w:val="0"/>
          <w:numId w:val="1"/>
        </w:numPr>
        <w:spacing w:before="100" w:beforeAutospacing="1" w:after="100" w:afterAutospacing="1" w:line="240" w:lineRule="auto"/>
        <w:ind w:left="1170"/>
        <w:rPr>
          <w:rFonts w:ascii="Arial" w:eastAsia="Times New Roman" w:hAnsi="Arial" w:cs="Arial"/>
          <w:vanish/>
          <w:color w:val="484B51"/>
          <w:sz w:val="24"/>
          <w:szCs w:val="24"/>
          <w:lang/>
        </w:rPr>
      </w:pPr>
      <w:hyperlink r:id="rId40" w:history="1">
        <w:r w:rsidRPr="00A63BA5">
          <w:rPr>
            <w:rFonts w:ascii="Times New Roman" w:eastAsia="Times New Roman" w:hAnsi="Times New Roman" w:cs="Times New Roman"/>
            <w:vanish/>
            <w:color w:val="2F6191"/>
            <w:sz w:val="24"/>
            <w:szCs w:val="24"/>
            <w:lang/>
          </w:rPr>
          <w:t>Pennsylvania</w:t>
        </w:r>
      </w:hyperlink>
    </w:p>
    <w:p w:rsidR="00A63BA5" w:rsidRPr="00A63BA5" w:rsidRDefault="00A63BA5" w:rsidP="00A63BA5">
      <w:pPr>
        <w:numPr>
          <w:ilvl w:val="1"/>
          <w:numId w:val="1"/>
        </w:numPr>
        <w:spacing w:before="100" w:beforeAutospacing="1" w:after="100" w:afterAutospacing="1" w:line="240" w:lineRule="auto"/>
        <w:ind w:left="2340"/>
        <w:rPr>
          <w:rFonts w:ascii="Arial" w:eastAsia="Times New Roman" w:hAnsi="Arial" w:cs="Arial"/>
          <w:vanish/>
          <w:color w:val="484B51"/>
          <w:sz w:val="24"/>
          <w:szCs w:val="24"/>
          <w:lang/>
        </w:rPr>
      </w:pPr>
      <w:hyperlink r:id="rId41" w:history="1">
        <w:r w:rsidRPr="00A63BA5">
          <w:rPr>
            <w:rFonts w:ascii="Times New Roman" w:eastAsia="Times New Roman" w:hAnsi="Times New Roman" w:cs="Times New Roman"/>
            <w:vanish/>
            <w:color w:val="2F6191"/>
            <w:sz w:val="24"/>
            <w:szCs w:val="24"/>
            <w:lang/>
          </w:rPr>
          <w:t>About Pennsylvania</w:t>
        </w:r>
      </w:hyperlink>
    </w:p>
    <w:p w:rsidR="00A63BA5" w:rsidRPr="00A63BA5" w:rsidRDefault="00A63BA5" w:rsidP="00A63BA5">
      <w:pPr>
        <w:numPr>
          <w:ilvl w:val="1"/>
          <w:numId w:val="1"/>
        </w:numPr>
        <w:spacing w:before="100" w:beforeAutospacing="1" w:after="100" w:afterAutospacing="1" w:line="240" w:lineRule="auto"/>
        <w:ind w:left="2340"/>
        <w:rPr>
          <w:rFonts w:ascii="Arial" w:eastAsia="Times New Roman" w:hAnsi="Arial" w:cs="Arial"/>
          <w:vanish/>
          <w:color w:val="484B51"/>
          <w:sz w:val="24"/>
          <w:szCs w:val="24"/>
          <w:lang/>
        </w:rPr>
      </w:pPr>
      <w:hyperlink r:id="rId42" w:history="1">
        <w:r w:rsidRPr="00A63BA5">
          <w:rPr>
            <w:rFonts w:ascii="Times New Roman" w:eastAsia="Times New Roman" w:hAnsi="Times New Roman" w:cs="Times New Roman"/>
            <w:vanish/>
            <w:color w:val="2F6191"/>
            <w:sz w:val="24"/>
            <w:szCs w:val="24"/>
            <w:lang/>
          </w:rPr>
          <w:t>Pennsylvania Spotlight</w:t>
        </w:r>
      </w:hyperlink>
    </w:p>
    <w:p w:rsidR="00A63BA5" w:rsidRPr="00A63BA5" w:rsidRDefault="00A63BA5" w:rsidP="00A63BA5">
      <w:pPr>
        <w:numPr>
          <w:ilvl w:val="0"/>
          <w:numId w:val="1"/>
        </w:numPr>
        <w:spacing w:before="100" w:beforeAutospacing="1" w:after="100" w:afterAutospacing="1" w:line="240" w:lineRule="auto"/>
        <w:ind w:left="1170"/>
        <w:rPr>
          <w:rFonts w:ascii="Arial" w:eastAsia="Times New Roman" w:hAnsi="Arial" w:cs="Arial"/>
          <w:vanish/>
          <w:color w:val="484B51"/>
          <w:sz w:val="24"/>
          <w:szCs w:val="24"/>
          <w:lang/>
        </w:rPr>
      </w:pPr>
      <w:hyperlink r:id="rId43" w:history="1">
        <w:r w:rsidRPr="00A63BA5">
          <w:rPr>
            <w:rFonts w:ascii="Times New Roman" w:eastAsia="Times New Roman" w:hAnsi="Times New Roman" w:cs="Times New Roman"/>
            <w:vanish/>
            <w:color w:val="2F6191"/>
            <w:sz w:val="24"/>
            <w:szCs w:val="24"/>
            <w:lang/>
          </w:rPr>
          <w:t>Contact</w:t>
        </w:r>
      </w:hyperlink>
    </w:p>
    <w:p w:rsidR="00A63BA5" w:rsidRPr="00A63BA5" w:rsidRDefault="00A63BA5" w:rsidP="00A63BA5">
      <w:pPr>
        <w:numPr>
          <w:ilvl w:val="1"/>
          <w:numId w:val="1"/>
        </w:numPr>
        <w:spacing w:before="100" w:beforeAutospacing="1" w:after="100" w:afterAutospacing="1" w:line="240" w:lineRule="auto"/>
        <w:ind w:left="2340"/>
        <w:rPr>
          <w:rFonts w:ascii="Arial" w:eastAsia="Times New Roman" w:hAnsi="Arial" w:cs="Arial"/>
          <w:vanish/>
          <w:color w:val="484B51"/>
          <w:sz w:val="24"/>
          <w:szCs w:val="24"/>
          <w:lang/>
        </w:rPr>
      </w:pPr>
      <w:hyperlink r:id="rId44" w:history="1">
        <w:r w:rsidRPr="00A63BA5">
          <w:rPr>
            <w:rFonts w:ascii="Times New Roman" w:eastAsia="Times New Roman" w:hAnsi="Times New Roman" w:cs="Times New Roman"/>
            <w:vanish/>
            <w:color w:val="2F6191"/>
            <w:sz w:val="24"/>
            <w:szCs w:val="24"/>
            <w:lang/>
          </w:rPr>
          <w:t>Contact Senator Casey</w:t>
        </w:r>
      </w:hyperlink>
    </w:p>
    <w:p w:rsidR="00A63BA5" w:rsidRPr="00A63BA5" w:rsidRDefault="00A63BA5" w:rsidP="00A63BA5">
      <w:pPr>
        <w:numPr>
          <w:ilvl w:val="1"/>
          <w:numId w:val="1"/>
        </w:numPr>
        <w:spacing w:before="100" w:beforeAutospacing="1" w:after="100" w:afterAutospacing="1" w:line="240" w:lineRule="auto"/>
        <w:ind w:left="2340"/>
        <w:rPr>
          <w:rFonts w:ascii="Arial" w:eastAsia="Times New Roman" w:hAnsi="Arial" w:cs="Arial"/>
          <w:vanish/>
          <w:color w:val="484B51"/>
          <w:sz w:val="24"/>
          <w:szCs w:val="24"/>
          <w:lang/>
        </w:rPr>
      </w:pPr>
      <w:hyperlink r:id="rId45" w:history="1">
        <w:r w:rsidRPr="00A63BA5">
          <w:rPr>
            <w:rFonts w:ascii="Times New Roman" w:eastAsia="Times New Roman" w:hAnsi="Times New Roman" w:cs="Times New Roman"/>
            <w:vanish/>
            <w:color w:val="2F6191"/>
            <w:sz w:val="24"/>
            <w:szCs w:val="24"/>
            <w:lang/>
          </w:rPr>
          <w:t>Email Newsletter</w:t>
        </w:r>
      </w:hyperlink>
    </w:p>
    <w:p w:rsidR="00A63BA5" w:rsidRPr="00A63BA5" w:rsidRDefault="00A63BA5" w:rsidP="00A63BA5">
      <w:pPr>
        <w:numPr>
          <w:ilvl w:val="1"/>
          <w:numId w:val="1"/>
        </w:numPr>
        <w:spacing w:before="100" w:beforeAutospacing="1" w:after="100" w:afterAutospacing="1" w:line="240" w:lineRule="auto"/>
        <w:ind w:left="2340"/>
        <w:rPr>
          <w:rFonts w:ascii="Arial" w:eastAsia="Times New Roman" w:hAnsi="Arial" w:cs="Arial"/>
          <w:vanish/>
          <w:color w:val="484B51"/>
          <w:sz w:val="24"/>
          <w:szCs w:val="24"/>
          <w:lang/>
        </w:rPr>
      </w:pPr>
      <w:hyperlink r:id="rId46" w:history="1">
        <w:r w:rsidRPr="00A63BA5">
          <w:rPr>
            <w:rFonts w:ascii="Times New Roman" w:eastAsia="Times New Roman" w:hAnsi="Times New Roman" w:cs="Times New Roman"/>
            <w:vanish/>
            <w:color w:val="2F6191"/>
            <w:sz w:val="24"/>
            <w:szCs w:val="24"/>
            <w:lang/>
          </w:rPr>
          <w:t>Office Information</w:t>
        </w:r>
      </w:hyperlink>
    </w:p>
    <w:p w:rsidR="00A63BA5" w:rsidRPr="00A63BA5" w:rsidRDefault="00A63BA5" w:rsidP="00A63BA5">
      <w:pPr>
        <w:numPr>
          <w:ilvl w:val="1"/>
          <w:numId w:val="1"/>
        </w:numPr>
        <w:spacing w:before="100" w:beforeAutospacing="1" w:after="100" w:afterAutospacing="1" w:line="240" w:lineRule="auto"/>
        <w:ind w:left="2340"/>
        <w:rPr>
          <w:rFonts w:ascii="Arial" w:eastAsia="Times New Roman" w:hAnsi="Arial" w:cs="Arial"/>
          <w:vanish/>
          <w:color w:val="484B51"/>
          <w:sz w:val="24"/>
          <w:szCs w:val="24"/>
          <w:lang/>
        </w:rPr>
      </w:pPr>
      <w:hyperlink r:id="rId47" w:history="1">
        <w:r w:rsidRPr="00A63BA5">
          <w:rPr>
            <w:rFonts w:ascii="Times New Roman" w:eastAsia="Times New Roman" w:hAnsi="Times New Roman" w:cs="Times New Roman"/>
            <w:vanish/>
            <w:color w:val="2F6191"/>
            <w:sz w:val="24"/>
            <w:szCs w:val="24"/>
            <w:lang/>
          </w:rPr>
          <w:t>Scheduling Requests</w:t>
        </w:r>
      </w:hyperlink>
    </w:p>
    <w:p w:rsidR="00A63BA5" w:rsidRPr="00A63BA5" w:rsidRDefault="00A63BA5" w:rsidP="00A63BA5">
      <w:pPr>
        <w:pBdr>
          <w:bottom w:val="single" w:sz="6" w:space="1" w:color="auto"/>
        </w:pBdr>
        <w:spacing w:after="0" w:line="240" w:lineRule="auto"/>
        <w:jc w:val="center"/>
        <w:rPr>
          <w:rFonts w:ascii="Arial" w:eastAsia="Times New Roman" w:hAnsi="Arial" w:cs="Arial"/>
          <w:vanish/>
          <w:sz w:val="16"/>
          <w:szCs w:val="16"/>
        </w:rPr>
      </w:pPr>
      <w:r w:rsidRPr="00A63BA5">
        <w:rPr>
          <w:rFonts w:ascii="Arial" w:eastAsia="Times New Roman" w:hAnsi="Arial" w:cs="Arial"/>
          <w:vanish/>
          <w:sz w:val="16"/>
          <w:szCs w:val="16"/>
        </w:rPr>
        <w:t>Top of Form</w:t>
      </w:r>
    </w:p>
    <w:p w:rsidR="00A63BA5" w:rsidRPr="00A63BA5" w:rsidRDefault="00A63BA5" w:rsidP="00A63BA5">
      <w:pPr>
        <w:spacing w:after="0" w:line="240" w:lineRule="auto"/>
        <w:rPr>
          <w:rFonts w:ascii="Arial" w:eastAsia="Times New Roman" w:hAnsi="Arial" w:cs="Arial"/>
          <w:vanish/>
          <w:color w:val="484B51"/>
          <w:sz w:val="24"/>
          <w:szCs w:val="24"/>
          <w:lang/>
        </w:rPr>
      </w:pPr>
      <w:r w:rsidRPr="00A63BA5">
        <w:rPr>
          <w:rFonts w:ascii="Arial" w:eastAsia="Times New Roman" w:hAnsi="Arial" w:cs="Arial"/>
          <w:vanish/>
          <w:color w:val="484B51"/>
          <w:sz w:val="24"/>
          <w:szCs w:val="24"/>
          <w:lang/>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8" type="#_x0000_t75" style="width:53.25pt;height:18pt" o:ole="">
            <v:imagedata r:id="rId48" o:title=""/>
          </v:shape>
          <w:control r:id="rId49" w:name="DefaultOcxName" w:shapeid="_x0000_i1138"/>
        </w:object>
      </w:r>
    </w:p>
    <w:p w:rsidR="00A63BA5" w:rsidRPr="00A63BA5" w:rsidRDefault="00A63BA5" w:rsidP="00A63BA5">
      <w:pPr>
        <w:spacing w:after="0" w:line="240" w:lineRule="auto"/>
        <w:rPr>
          <w:rFonts w:ascii="Arial" w:eastAsia="Times New Roman" w:hAnsi="Arial" w:cs="Arial"/>
          <w:vanish/>
          <w:color w:val="484B51"/>
          <w:sz w:val="24"/>
          <w:szCs w:val="24"/>
          <w:lang/>
        </w:rPr>
      </w:pPr>
      <w:r w:rsidRPr="00A63BA5">
        <w:rPr>
          <w:rFonts w:ascii="Arial" w:eastAsia="Times New Roman" w:hAnsi="Arial" w:cs="Arial"/>
          <w:vanish/>
          <w:color w:val="484B51"/>
          <w:sz w:val="24"/>
          <w:szCs w:val="24"/>
          <w:lang/>
        </w:rPr>
        <w:object w:dxaOrig="1440" w:dyaOrig="1440">
          <v:shape id="_x0000_i1137" type="#_x0000_t75" style="width:1in;height:1in" o:ole="">
            <v:imagedata r:id="rId50" o:title=""/>
          </v:shape>
          <w:control r:id="rId51" w:name="DefaultOcxName1" w:shapeid="_x0000_i1137"/>
        </w:object>
      </w:r>
      <w:r w:rsidRPr="00A63BA5">
        <w:rPr>
          <w:rFonts w:ascii="Arial" w:eastAsia="Times New Roman" w:hAnsi="Arial" w:cs="Arial"/>
          <w:vanish/>
          <w:color w:val="484B51"/>
          <w:sz w:val="24"/>
          <w:szCs w:val="24"/>
          <w:lang/>
        </w:rPr>
        <w:object w:dxaOrig="1440" w:dyaOrig="1440">
          <v:shape id="_x0000_i1136" type="#_x0000_t75" style="width:1in;height:18pt" o:ole="">
            <v:imagedata r:id="rId52" o:title=""/>
          </v:shape>
          <w:control r:id="rId53" w:name="DefaultOcxName2" w:shapeid="_x0000_i1136"/>
        </w:object>
      </w:r>
      <w:r w:rsidRPr="00A63BA5">
        <w:rPr>
          <w:rFonts w:ascii="Arial" w:eastAsia="Times New Roman" w:hAnsi="Arial" w:cs="Arial"/>
          <w:vanish/>
          <w:color w:val="484B51"/>
          <w:sz w:val="24"/>
          <w:szCs w:val="24"/>
          <w:lang/>
        </w:rPr>
        <w:object w:dxaOrig="1440" w:dyaOrig="1440">
          <v:shape id="_x0000_i1135" type="#_x0000_t75" style="width:1in;height:18pt" o:ole="">
            <v:imagedata r:id="rId54" o:title=""/>
          </v:shape>
          <w:control r:id="rId55" w:name="DefaultOcxName3" w:shapeid="_x0000_i1135"/>
        </w:object>
      </w:r>
      <w:r w:rsidRPr="00A63BA5">
        <w:rPr>
          <w:rFonts w:ascii="Arial" w:eastAsia="Times New Roman" w:hAnsi="Arial" w:cs="Arial"/>
          <w:vanish/>
          <w:color w:val="484B51"/>
          <w:sz w:val="24"/>
          <w:szCs w:val="24"/>
          <w:lang/>
        </w:rPr>
        <w:object w:dxaOrig="1440" w:dyaOrig="1440">
          <v:shape id="_x0000_i1134" type="#_x0000_t75" style="width:1in;height:18pt" o:ole="">
            <v:imagedata r:id="rId56" o:title=""/>
          </v:shape>
          <w:control r:id="rId57" w:name="DefaultOcxName4" w:shapeid="_x0000_i1134"/>
        </w:object>
      </w:r>
      <w:r w:rsidRPr="00A63BA5">
        <w:rPr>
          <w:rFonts w:ascii="Arial" w:eastAsia="Times New Roman" w:hAnsi="Arial" w:cs="Arial"/>
          <w:vanish/>
          <w:color w:val="484B51"/>
          <w:sz w:val="24"/>
          <w:szCs w:val="24"/>
          <w:lang/>
        </w:rPr>
        <w:object w:dxaOrig="1440" w:dyaOrig="1440">
          <v:shape id="_x0000_i1133" type="#_x0000_t75" style="width:1in;height:18pt" o:ole="">
            <v:imagedata r:id="rId56" o:title=""/>
          </v:shape>
          <w:control r:id="rId58" w:name="DefaultOcxName5" w:shapeid="_x0000_i1133"/>
        </w:object>
      </w:r>
      <w:r w:rsidRPr="00A63BA5">
        <w:rPr>
          <w:rFonts w:ascii="Arial" w:eastAsia="Times New Roman" w:hAnsi="Arial" w:cs="Arial"/>
          <w:vanish/>
          <w:color w:val="484B51"/>
          <w:sz w:val="24"/>
          <w:szCs w:val="24"/>
          <w:lang/>
        </w:rPr>
        <w:object w:dxaOrig="1440" w:dyaOrig="1440">
          <v:shape id="_x0000_i1132" type="#_x0000_t75" style="width:1in;height:18pt" o:ole="">
            <v:imagedata r:id="rId56" o:title=""/>
          </v:shape>
          <w:control r:id="rId59" w:name="DefaultOcxName6" w:shapeid="_x0000_i1132"/>
        </w:object>
      </w:r>
      <w:r w:rsidRPr="00A63BA5">
        <w:rPr>
          <w:rFonts w:ascii="Arial" w:eastAsia="Times New Roman" w:hAnsi="Arial" w:cs="Arial"/>
          <w:vanish/>
          <w:color w:val="484B51"/>
          <w:sz w:val="24"/>
          <w:szCs w:val="24"/>
          <w:lang/>
        </w:rPr>
        <w:object w:dxaOrig="1440" w:dyaOrig="1440">
          <v:shape id="_x0000_i1131" type="#_x0000_t75" style="width:1in;height:18pt" o:ole="">
            <v:imagedata r:id="rId60" o:title=""/>
          </v:shape>
          <w:control r:id="rId61" w:name="DefaultOcxName7" w:shapeid="_x0000_i1131"/>
        </w:object>
      </w:r>
      <w:r w:rsidRPr="00A63BA5">
        <w:rPr>
          <w:rFonts w:ascii="Arial" w:eastAsia="Times New Roman" w:hAnsi="Arial" w:cs="Arial"/>
          <w:vanish/>
          <w:color w:val="484B51"/>
          <w:sz w:val="24"/>
          <w:szCs w:val="24"/>
          <w:lang/>
        </w:rPr>
        <w:object w:dxaOrig="1440" w:dyaOrig="1440">
          <v:shape id="_x0000_i1130" type="#_x0000_t75" style="width:1in;height:18pt" o:ole="">
            <v:imagedata r:id="rId56" o:title=""/>
          </v:shape>
          <w:control r:id="rId62" w:name="DefaultOcxName8" w:shapeid="_x0000_i1130"/>
        </w:object>
      </w:r>
      <w:r w:rsidRPr="00A63BA5">
        <w:rPr>
          <w:rFonts w:ascii="Arial" w:eastAsia="Times New Roman" w:hAnsi="Arial" w:cs="Arial"/>
          <w:vanish/>
          <w:color w:val="484B51"/>
          <w:sz w:val="24"/>
          <w:szCs w:val="24"/>
          <w:lang/>
        </w:rPr>
        <w:object w:dxaOrig="1440" w:dyaOrig="1440">
          <v:shape id="_x0000_i1129" type="#_x0000_t75" style="width:1in;height:18pt" o:ole="">
            <v:imagedata r:id="rId56" o:title=""/>
          </v:shape>
          <w:control r:id="rId63" w:name="DefaultOcxName9" w:shapeid="_x0000_i1129"/>
        </w:object>
      </w:r>
      <w:r w:rsidRPr="00A63BA5">
        <w:rPr>
          <w:rFonts w:ascii="Arial" w:eastAsia="Times New Roman" w:hAnsi="Arial" w:cs="Arial"/>
          <w:vanish/>
          <w:color w:val="484B51"/>
          <w:sz w:val="24"/>
          <w:szCs w:val="24"/>
          <w:lang/>
        </w:rPr>
        <w:object w:dxaOrig="1440" w:dyaOrig="1440">
          <v:shape id="_x0000_i1128" type="#_x0000_t75" style="width:1in;height:18pt" o:ole="">
            <v:imagedata r:id="rId56" o:title=""/>
          </v:shape>
          <w:control r:id="rId64" w:name="DefaultOcxName10" w:shapeid="_x0000_i1128"/>
        </w:object>
      </w:r>
      <w:r w:rsidRPr="00A63BA5">
        <w:rPr>
          <w:rFonts w:ascii="Arial" w:eastAsia="Times New Roman" w:hAnsi="Arial" w:cs="Arial"/>
          <w:vanish/>
          <w:color w:val="484B51"/>
          <w:sz w:val="24"/>
          <w:szCs w:val="24"/>
          <w:lang/>
        </w:rPr>
        <w:object w:dxaOrig="1440" w:dyaOrig="1440">
          <v:shape id="_x0000_i1127" type="#_x0000_t75" style="width:1in;height:18pt" o:ole="">
            <v:imagedata r:id="rId65" o:title=""/>
          </v:shape>
          <w:control r:id="rId66" w:name="DefaultOcxName11" w:shapeid="_x0000_i1127"/>
        </w:object>
      </w:r>
      <w:r w:rsidRPr="00A63BA5">
        <w:rPr>
          <w:rFonts w:ascii="Arial" w:eastAsia="Times New Roman" w:hAnsi="Arial" w:cs="Arial"/>
          <w:vanish/>
          <w:color w:val="484B51"/>
          <w:sz w:val="24"/>
          <w:szCs w:val="24"/>
          <w:lang/>
        </w:rPr>
        <w:object w:dxaOrig="1440" w:dyaOrig="1440">
          <v:shape id="_x0000_i1126" type="#_x0000_t75" style="width:1in;height:18pt" o:ole="">
            <v:imagedata r:id="rId67" o:title=""/>
          </v:shape>
          <w:control r:id="rId68" w:name="DefaultOcxName12" w:shapeid="_x0000_i1126"/>
        </w:object>
      </w:r>
      <w:r w:rsidRPr="00A63BA5">
        <w:rPr>
          <w:rFonts w:ascii="Arial" w:eastAsia="Times New Roman" w:hAnsi="Arial" w:cs="Arial"/>
          <w:vanish/>
          <w:color w:val="484B51"/>
          <w:sz w:val="24"/>
          <w:szCs w:val="24"/>
          <w:lang/>
        </w:rPr>
        <w:object w:dxaOrig="1440" w:dyaOrig="1440">
          <v:shape id="_x0000_i1125" type="#_x0000_t75" style="width:1in;height:18pt" o:ole="">
            <v:imagedata r:id="rId69" o:title=""/>
          </v:shape>
          <w:control r:id="rId70" w:name="DefaultOcxName13" w:shapeid="_x0000_i1125"/>
        </w:object>
      </w:r>
      <w:r w:rsidRPr="00A63BA5">
        <w:rPr>
          <w:rFonts w:ascii="Arial" w:eastAsia="Times New Roman" w:hAnsi="Arial" w:cs="Arial"/>
          <w:vanish/>
          <w:color w:val="484B51"/>
          <w:sz w:val="24"/>
          <w:szCs w:val="24"/>
          <w:lang/>
        </w:rPr>
        <w:object w:dxaOrig="1440" w:dyaOrig="1440">
          <v:shape id="_x0000_i1124" type="#_x0000_t75" style="width:1in;height:18pt" o:ole="">
            <v:imagedata r:id="rId71" o:title=""/>
          </v:shape>
          <w:control r:id="rId72" w:name="DefaultOcxName14" w:shapeid="_x0000_i1124"/>
        </w:object>
      </w:r>
      <w:r w:rsidRPr="00A63BA5">
        <w:rPr>
          <w:rFonts w:ascii="Arial" w:eastAsia="Times New Roman" w:hAnsi="Arial" w:cs="Arial"/>
          <w:vanish/>
          <w:color w:val="484B51"/>
          <w:sz w:val="24"/>
          <w:szCs w:val="24"/>
          <w:lang/>
        </w:rPr>
        <w:object w:dxaOrig="1440" w:dyaOrig="1440">
          <v:shape id="_x0000_i1123" type="#_x0000_t75" style="width:1in;height:18pt" o:ole="">
            <v:imagedata r:id="rId56" o:title=""/>
          </v:shape>
          <w:control r:id="rId73" w:name="DefaultOcxName15" w:shapeid="_x0000_i1123"/>
        </w:object>
      </w:r>
      <w:r w:rsidRPr="00A63BA5">
        <w:rPr>
          <w:rFonts w:ascii="Arial" w:eastAsia="Times New Roman" w:hAnsi="Arial" w:cs="Arial"/>
          <w:vanish/>
          <w:color w:val="484B51"/>
          <w:sz w:val="24"/>
          <w:szCs w:val="24"/>
          <w:lang/>
        </w:rPr>
        <w:object w:dxaOrig="1440" w:dyaOrig="1440">
          <v:shape id="_x0000_i1122" type="#_x0000_t75" style="width:1in;height:18pt" o:ole="">
            <v:imagedata r:id="rId74" o:title=""/>
          </v:shape>
          <w:control r:id="rId75" w:name="DefaultOcxName16" w:shapeid="_x0000_i1122"/>
        </w:object>
      </w:r>
      <w:r w:rsidRPr="00A63BA5">
        <w:rPr>
          <w:rFonts w:ascii="Arial" w:eastAsia="Times New Roman" w:hAnsi="Arial" w:cs="Arial"/>
          <w:vanish/>
          <w:color w:val="484B51"/>
          <w:sz w:val="24"/>
          <w:szCs w:val="24"/>
          <w:lang/>
        </w:rPr>
        <w:object w:dxaOrig="1440" w:dyaOrig="1440">
          <v:shape id="_x0000_i1121" type="#_x0000_t75" style="width:1in;height:18pt" o:ole="">
            <v:imagedata r:id="rId76" o:title=""/>
          </v:shape>
          <w:control r:id="rId77" w:name="DefaultOcxName17" w:shapeid="_x0000_i1121"/>
        </w:object>
      </w:r>
      <w:r w:rsidRPr="00A63BA5">
        <w:rPr>
          <w:rFonts w:ascii="Arial" w:eastAsia="Times New Roman" w:hAnsi="Arial" w:cs="Arial"/>
          <w:vanish/>
          <w:color w:val="484B51"/>
          <w:sz w:val="24"/>
          <w:szCs w:val="24"/>
          <w:lang/>
        </w:rPr>
        <w:object w:dxaOrig="1440" w:dyaOrig="1440">
          <v:shape id="_x0000_i1120" type="#_x0000_t75" style="width:1in;height:18pt" o:ole="">
            <v:imagedata r:id="rId78" o:title=""/>
          </v:shape>
          <w:control r:id="rId79" w:name="DefaultOcxName18" w:shapeid="_x0000_i1120"/>
        </w:object>
      </w:r>
      <w:r w:rsidRPr="00A63BA5">
        <w:rPr>
          <w:rFonts w:ascii="Arial" w:eastAsia="Times New Roman" w:hAnsi="Arial" w:cs="Arial"/>
          <w:vanish/>
          <w:color w:val="484B51"/>
          <w:sz w:val="24"/>
          <w:szCs w:val="24"/>
          <w:lang/>
        </w:rPr>
        <w:object w:dxaOrig="1440" w:dyaOrig="1440">
          <v:shape id="_x0000_i1119" type="#_x0000_t75" style="width:1in;height:18pt" o:ole="">
            <v:imagedata r:id="rId80" o:title=""/>
          </v:shape>
          <w:control r:id="rId81" w:name="DefaultOcxName19" w:shapeid="_x0000_i1119"/>
        </w:object>
      </w:r>
      <w:r w:rsidRPr="00A63BA5">
        <w:rPr>
          <w:rFonts w:ascii="Arial" w:eastAsia="Times New Roman" w:hAnsi="Arial" w:cs="Arial"/>
          <w:vanish/>
          <w:color w:val="484B51"/>
          <w:sz w:val="24"/>
          <w:szCs w:val="24"/>
          <w:lang/>
        </w:rPr>
        <w:object w:dxaOrig="1440" w:dyaOrig="1440">
          <v:shape id="_x0000_i1118" type="#_x0000_t75" style="width:1in;height:18pt" o:ole="">
            <v:imagedata r:id="rId56" o:title=""/>
          </v:shape>
          <w:control r:id="rId82" w:name="DefaultOcxName20" w:shapeid="_x0000_i1118"/>
        </w:object>
      </w:r>
      <w:r w:rsidRPr="00A63BA5">
        <w:rPr>
          <w:rFonts w:ascii="Arial" w:eastAsia="Times New Roman" w:hAnsi="Arial" w:cs="Arial"/>
          <w:vanish/>
          <w:color w:val="484B51"/>
          <w:sz w:val="24"/>
          <w:szCs w:val="24"/>
          <w:lang/>
        </w:rPr>
        <w:object w:dxaOrig="1440" w:dyaOrig="1440">
          <v:shape id="_x0000_i1117" type="#_x0000_t75" style="width:1in;height:18pt" o:ole="">
            <v:imagedata r:id="rId56" o:title=""/>
          </v:shape>
          <w:control r:id="rId83" w:name="DefaultOcxName21" w:shapeid="_x0000_i1117"/>
        </w:object>
      </w:r>
      <w:r w:rsidRPr="00A63BA5">
        <w:rPr>
          <w:rFonts w:ascii="Arial" w:eastAsia="Times New Roman" w:hAnsi="Arial" w:cs="Arial"/>
          <w:vanish/>
          <w:color w:val="484B51"/>
          <w:sz w:val="24"/>
          <w:szCs w:val="24"/>
          <w:lang/>
        </w:rPr>
        <w:object w:dxaOrig="1440" w:dyaOrig="1440">
          <v:shape id="_x0000_i1116" type="#_x0000_t75" style="width:1in;height:18pt" o:ole="">
            <v:imagedata r:id="rId84" o:title=""/>
          </v:shape>
          <w:control r:id="rId85" w:name="DefaultOcxName22" w:shapeid="_x0000_i1116"/>
        </w:object>
      </w:r>
      <w:r w:rsidRPr="00A63BA5">
        <w:rPr>
          <w:rFonts w:ascii="Arial" w:eastAsia="Times New Roman" w:hAnsi="Arial" w:cs="Arial"/>
          <w:vanish/>
          <w:color w:val="484B51"/>
          <w:sz w:val="24"/>
          <w:szCs w:val="24"/>
          <w:lang/>
        </w:rPr>
        <w:object w:dxaOrig="1440" w:dyaOrig="1440">
          <v:shape id="_x0000_i1115" type="#_x0000_t75" style="width:1in;height:18pt" o:ole="">
            <v:imagedata r:id="rId86" o:title=""/>
          </v:shape>
          <w:control r:id="rId87" w:name="DefaultOcxName23" w:shapeid="_x0000_i1115"/>
        </w:object>
      </w:r>
      <w:r w:rsidRPr="00A63BA5">
        <w:rPr>
          <w:rFonts w:ascii="Arial" w:eastAsia="Times New Roman" w:hAnsi="Arial" w:cs="Arial"/>
          <w:vanish/>
          <w:color w:val="484B51"/>
          <w:sz w:val="24"/>
          <w:szCs w:val="24"/>
          <w:lang/>
        </w:rPr>
        <w:object w:dxaOrig="1440" w:dyaOrig="1440">
          <v:shape id="_x0000_i1114" type="#_x0000_t75" style="width:1in;height:18pt" o:ole="">
            <v:imagedata r:id="rId56" o:title=""/>
          </v:shape>
          <w:control r:id="rId88" w:name="DefaultOcxName24" w:shapeid="_x0000_i1114"/>
        </w:object>
      </w:r>
      <w:r w:rsidRPr="00A63BA5">
        <w:rPr>
          <w:rFonts w:ascii="Arial" w:eastAsia="Times New Roman" w:hAnsi="Arial" w:cs="Arial"/>
          <w:vanish/>
          <w:color w:val="484B51"/>
          <w:sz w:val="24"/>
          <w:szCs w:val="24"/>
          <w:lang/>
        </w:rPr>
        <w:object w:dxaOrig="1440" w:dyaOrig="1440">
          <v:shape id="_x0000_i1113" type="#_x0000_t75" style="width:1in;height:18pt" o:ole="">
            <v:imagedata r:id="rId89" o:title=""/>
          </v:shape>
          <w:control r:id="rId90" w:name="DefaultOcxName25" w:shapeid="_x0000_i1113"/>
        </w:object>
      </w:r>
      <w:r w:rsidRPr="00A63BA5">
        <w:rPr>
          <w:rFonts w:ascii="Arial" w:eastAsia="Times New Roman" w:hAnsi="Arial" w:cs="Arial"/>
          <w:vanish/>
          <w:color w:val="484B51"/>
          <w:sz w:val="24"/>
          <w:szCs w:val="24"/>
          <w:lang/>
        </w:rPr>
        <w:object w:dxaOrig="1440" w:dyaOrig="1440">
          <v:shape id="_x0000_i1112" type="#_x0000_t75" style="width:1in;height:18pt" o:ole="">
            <v:imagedata r:id="rId56" o:title=""/>
          </v:shape>
          <w:control r:id="rId91" w:name="DefaultOcxName26" w:shapeid="_x0000_i1112"/>
        </w:object>
      </w:r>
      <w:r w:rsidRPr="00A63BA5">
        <w:rPr>
          <w:rFonts w:ascii="Arial" w:eastAsia="Times New Roman" w:hAnsi="Arial" w:cs="Arial"/>
          <w:vanish/>
          <w:color w:val="484B51"/>
          <w:sz w:val="24"/>
          <w:szCs w:val="24"/>
          <w:lang/>
        </w:rPr>
        <w:object w:dxaOrig="1440" w:dyaOrig="1440">
          <v:shape id="_x0000_i1111" type="#_x0000_t75" style="width:1in;height:18pt" o:ole="">
            <v:imagedata r:id="rId92" o:title=""/>
          </v:shape>
          <w:control r:id="rId93" w:name="DefaultOcxName27" w:shapeid="_x0000_i1111"/>
        </w:object>
      </w:r>
      <w:r w:rsidRPr="00A63BA5">
        <w:rPr>
          <w:rFonts w:ascii="Arial" w:eastAsia="Times New Roman" w:hAnsi="Arial" w:cs="Arial"/>
          <w:vanish/>
          <w:color w:val="484B51"/>
          <w:sz w:val="24"/>
          <w:szCs w:val="24"/>
          <w:lang/>
        </w:rPr>
        <w:object w:dxaOrig="1440" w:dyaOrig="1440">
          <v:shape id="_x0000_i1110" type="#_x0000_t75" style="width:1in;height:18pt" o:ole="">
            <v:imagedata r:id="rId94" o:title=""/>
          </v:shape>
          <w:control r:id="rId95" w:name="DefaultOcxName28" w:shapeid="_x0000_i1110"/>
        </w:object>
      </w:r>
      <w:r w:rsidRPr="00A63BA5">
        <w:rPr>
          <w:rFonts w:ascii="Arial" w:eastAsia="Times New Roman" w:hAnsi="Arial" w:cs="Arial"/>
          <w:vanish/>
          <w:color w:val="484B51"/>
          <w:sz w:val="24"/>
          <w:szCs w:val="24"/>
          <w:lang/>
        </w:rPr>
        <w:object w:dxaOrig="1440" w:dyaOrig="1440">
          <v:shape id="_x0000_i1109" type="#_x0000_t75" style="width:1in;height:18pt" o:ole="">
            <v:imagedata r:id="rId96" o:title=""/>
          </v:shape>
          <w:control r:id="rId97" w:name="DefaultOcxName29" w:shapeid="_x0000_i1109"/>
        </w:object>
      </w:r>
    </w:p>
    <w:p w:rsidR="00A63BA5" w:rsidRPr="00A63BA5" w:rsidRDefault="00A63BA5" w:rsidP="00A63BA5">
      <w:pPr>
        <w:pBdr>
          <w:top w:val="single" w:sz="6" w:space="1" w:color="auto"/>
        </w:pBdr>
        <w:spacing w:after="0" w:line="240" w:lineRule="auto"/>
        <w:jc w:val="center"/>
        <w:rPr>
          <w:rFonts w:ascii="Arial" w:eastAsia="Times New Roman" w:hAnsi="Arial" w:cs="Arial"/>
          <w:vanish/>
          <w:sz w:val="16"/>
          <w:szCs w:val="16"/>
        </w:rPr>
      </w:pPr>
      <w:r w:rsidRPr="00A63BA5">
        <w:rPr>
          <w:rFonts w:ascii="Arial" w:eastAsia="Times New Roman" w:hAnsi="Arial" w:cs="Arial"/>
          <w:vanish/>
          <w:sz w:val="16"/>
          <w:szCs w:val="16"/>
        </w:rPr>
        <w:t>Bottom of Form</w:t>
      </w:r>
    </w:p>
    <w:p w:rsidR="00A63BA5" w:rsidRPr="00A63BA5" w:rsidRDefault="00A63BA5" w:rsidP="00A63BA5">
      <w:pPr>
        <w:numPr>
          <w:ilvl w:val="0"/>
          <w:numId w:val="2"/>
        </w:numPr>
        <w:spacing w:before="100" w:beforeAutospacing="1" w:after="100" w:afterAutospacing="1" w:line="240" w:lineRule="auto"/>
        <w:ind w:left="1170"/>
        <w:rPr>
          <w:rFonts w:ascii="Arial" w:eastAsia="Times New Roman" w:hAnsi="Arial" w:cs="Arial"/>
          <w:vanish/>
          <w:color w:val="484B51"/>
          <w:sz w:val="24"/>
          <w:szCs w:val="24"/>
          <w:lang/>
        </w:rPr>
      </w:pPr>
      <w:hyperlink r:id="rId98" w:history="1">
        <w:r w:rsidRPr="00A63BA5">
          <w:rPr>
            <w:rFonts w:ascii="Times New Roman" w:eastAsia="Times New Roman" w:hAnsi="Times New Roman" w:cs="Times New Roman"/>
            <w:vanish/>
            <w:color w:val="2F6191"/>
            <w:sz w:val="24"/>
            <w:szCs w:val="24"/>
            <w:lang/>
          </w:rPr>
          <w:t>Home</w:t>
        </w:r>
      </w:hyperlink>
      <w:r w:rsidRPr="00A63BA5">
        <w:rPr>
          <w:rFonts w:ascii="Arial" w:eastAsia="Times New Roman" w:hAnsi="Arial" w:cs="Arial"/>
          <w:vanish/>
          <w:color w:val="484B51"/>
          <w:sz w:val="24"/>
          <w:szCs w:val="24"/>
          <w:lang/>
        </w:rPr>
        <w:t>  &gt;</w:t>
      </w:r>
    </w:p>
    <w:p w:rsidR="00A63BA5" w:rsidRPr="00A63BA5" w:rsidRDefault="00A63BA5" w:rsidP="00A63BA5">
      <w:pPr>
        <w:numPr>
          <w:ilvl w:val="0"/>
          <w:numId w:val="2"/>
        </w:numPr>
        <w:spacing w:before="100" w:beforeAutospacing="1" w:after="100" w:afterAutospacing="1" w:line="240" w:lineRule="auto"/>
        <w:ind w:left="1170"/>
        <w:rPr>
          <w:rFonts w:ascii="Arial" w:eastAsia="Times New Roman" w:hAnsi="Arial" w:cs="Arial"/>
          <w:vanish/>
          <w:color w:val="484B51"/>
          <w:sz w:val="24"/>
          <w:szCs w:val="24"/>
          <w:lang/>
        </w:rPr>
      </w:pPr>
      <w:hyperlink r:id="rId99" w:history="1">
        <w:r w:rsidRPr="00A63BA5">
          <w:rPr>
            <w:rFonts w:ascii="Times New Roman" w:eastAsia="Times New Roman" w:hAnsi="Times New Roman" w:cs="Times New Roman"/>
            <w:vanish/>
            <w:color w:val="2F6191"/>
            <w:sz w:val="24"/>
            <w:szCs w:val="24"/>
            <w:lang/>
          </w:rPr>
          <w:t>Newsroom</w:t>
        </w:r>
      </w:hyperlink>
      <w:r w:rsidRPr="00A63BA5">
        <w:rPr>
          <w:rFonts w:ascii="Arial" w:eastAsia="Times New Roman" w:hAnsi="Arial" w:cs="Arial"/>
          <w:vanish/>
          <w:color w:val="484B51"/>
          <w:sz w:val="24"/>
          <w:szCs w:val="24"/>
          <w:lang/>
        </w:rPr>
        <w:t>  &gt;</w:t>
      </w:r>
    </w:p>
    <w:p w:rsidR="00A63BA5" w:rsidRPr="00A63BA5" w:rsidRDefault="00A63BA5" w:rsidP="00A63BA5">
      <w:pPr>
        <w:numPr>
          <w:ilvl w:val="0"/>
          <w:numId w:val="2"/>
        </w:numPr>
        <w:spacing w:before="100" w:beforeAutospacing="1" w:after="100" w:afterAutospacing="1" w:line="240" w:lineRule="auto"/>
        <w:ind w:left="1170"/>
        <w:rPr>
          <w:rFonts w:ascii="Arial" w:eastAsia="Times New Roman" w:hAnsi="Arial" w:cs="Arial"/>
          <w:vanish/>
          <w:color w:val="484B51"/>
          <w:sz w:val="24"/>
          <w:szCs w:val="24"/>
          <w:lang/>
        </w:rPr>
      </w:pPr>
      <w:hyperlink r:id="rId100" w:history="1">
        <w:r w:rsidRPr="00A63BA5">
          <w:rPr>
            <w:rFonts w:ascii="Times New Roman" w:eastAsia="Times New Roman" w:hAnsi="Times New Roman" w:cs="Times New Roman"/>
            <w:vanish/>
            <w:color w:val="2F6191"/>
            <w:sz w:val="24"/>
            <w:szCs w:val="24"/>
            <w:lang/>
          </w:rPr>
          <w:t>Press Releases</w:t>
        </w:r>
      </w:hyperlink>
      <w:r w:rsidRPr="00A63BA5">
        <w:rPr>
          <w:rFonts w:ascii="Arial" w:eastAsia="Times New Roman" w:hAnsi="Arial" w:cs="Arial"/>
          <w:vanish/>
          <w:color w:val="484B51"/>
          <w:sz w:val="24"/>
          <w:szCs w:val="24"/>
          <w:lang/>
        </w:rPr>
        <w:t>  &gt;</w:t>
      </w:r>
    </w:p>
    <w:p w:rsidR="00A63BA5" w:rsidRPr="00A63BA5" w:rsidRDefault="00A63BA5" w:rsidP="00A63BA5">
      <w:pPr>
        <w:numPr>
          <w:ilvl w:val="0"/>
          <w:numId w:val="2"/>
        </w:numPr>
        <w:spacing w:before="100" w:beforeAutospacing="1" w:after="100" w:afterAutospacing="1" w:line="240" w:lineRule="auto"/>
        <w:ind w:left="1170"/>
        <w:rPr>
          <w:rFonts w:ascii="Arial" w:eastAsia="Times New Roman" w:hAnsi="Arial" w:cs="Arial"/>
          <w:vanish/>
          <w:color w:val="484B51"/>
          <w:sz w:val="24"/>
          <w:szCs w:val="24"/>
          <w:lang/>
        </w:rPr>
      </w:pPr>
      <w:hyperlink r:id="rId101" w:history="1">
        <w:r w:rsidRPr="00A63BA5">
          <w:rPr>
            <w:rFonts w:ascii="Times New Roman" w:eastAsia="Times New Roman" w:hAnsi="Times New Roman" w:cs="Times New Roman"/>
            <w:vanish/>
            <w:color w:val="2F6191"/>
            <w:sz w:val="24"/>
            <w:szCs w:val="24"/>
            <w:lang/>
          </w:rPr>
          <w:t>Press Release</w:t>
        </w:r>
      </w:hyperlink>
    </w:p>
    <w:p w:rsidR="00A63BA5" w:rsidRPr="00A63BA5" w:rsidRDefault="00A63BA5" w:rsidP="00A63BA5">
      <w:pPr>
        <w:numPr>
          <w:ilvl w:val="0"/>
          <w:numId w:val="3"/>
        </w:numPr>
        <w:spacing w:before="100" w:beforeAutospacing="1" w:after="100" w:afterAutospacing="1" w:line="240" w:lineRule="auto"/>
        <w:ind w:left="1170"/>
        <w:rPr>
          <w:rFonts w:ascii="Arial" w:eastAsia="Times New Roman" w:hAnsi="Arial" w:cs="Arial"/>
          <w:vanish/>
          <w:color w:val="484B51"/>
          <w:sz w:val="24"/>
          <w:szCs w:val="24"/>
          <w:lang/>
        </w:rPr>
      </w:pPr>
      <w:hyperlink r:id="rId102" w:history="1">
        <w:r w:rsidRPr="00A63BA5">
          <w:rPr>
            <w:rFonts w:ascii="Times New Roman" w:eastAsia="Times New Roman" w:hAnsi="Times New Roman" w:cs="Times New Roman"/>
            <w:vanish/>
            <w:color w:val="2F6191"/>
            <w:sz w:val="24"/>
            <w:szCs w:val="24"/>
            <w:lang/>
          </w:rPr>
          <w:t>Text Only</w:t>
        </w:r>
      </w:hyperlink>
    </w:p>
    <w:p w:rsidR="00A63BA5" w:rsidRPr="00A63BA5" w:rsidRDefault="00A63BA5" w:rsidP="00A63BA5">
      <w:pPr>
        <w:numPr>
          <w:ilvl w:val="0"/>
          <w:numId w:val="3"/>
        </w:numPr>
        <w:spacing w:before="100" w:beforeAutospacing="1" w:after="100" w:afterAutospacing="1" w:line="240" w:lineRule="auto"/>
        <w:ind w:left="1170"/>
        <w:rPr>
          <w:rFonts w:ascii="Arial" w:eastAsia="Times New Roman" w:hAnsi="Arial" w:cs="Arial"/>
          <w:vanish/>
          <w:color w:val="484B51"/>
          <w:sz w:val="24"/>
          <w:szCs w:val="24"/>
          <w:lang/>
        </w:rPr>
      </w:pPr>
      <w:hyperlink r:id="rId103" w:history="1">
        <w:r w:rsidRPr="00A63BA5">
          <w:rPr>
            <w:rFonts w:ascii="Times New Roman" w:eastAsia="Times New Roman" w:hAnsi="Times New Roman" w:cs="Times New Roman"/>
            <w:vanish/>
            <w:color w:val="2F6191"/>
            <w:sz w:val="24"/>
            <w:szCs w:val="24"/>
            <w:lang/>
          </w:rPr>
          <w:t>Share</w:t>
        </w:r>
      </w:hyperlink>
      <w:r w:rsidRPr="00A63BA5">
        <w:rPr>
          <w:rFonts w:ascii="Arial" w:eastAsia="Times New Roman" w:hAnsi="Arial" w:cs="Arial"/>
          <w:vanish/>
          <w:color w:val="484B51"/>
          <w:sz w:val="24"/>
          <w:szCs w:val="24"/>
          <w:lang/>
        </w:rPr>
        <w:t xml:space="preserve"> </w:t>
      </w:r>
      <w:r w:rsidRPr="00A63BA5">
        <w:rPr>
          <w:rFonts w:ascii="Arial" w:eastAsia="Times New Roman" w:hAnsi="Arial" w:cs="Arial"/>
          <w:vanish/>
          <w:color w:val="484B51"/>
          <w:sz w:val="24"/>
          <w:szCs w:val="24"/>
          <w:lang/>
        </w:rPr>
        <w:pict/>
      </w:r>
      <w:r w:rsidRPr="00A63BA5">
        <w:rPr>
          <w:rFonts w:ascii="Arial" w:eastAsia="Times New Roman" w:hAnsi="Arial" w:cs="Arial"/>
          <w:vanish/>
          <w:color w:val="484B51"/>
          <w:sz w:val="24"/>
          <w:szCs w:val="24"/>
          <w:lang/>
        </w:rPr>
        <w:pict/>
      </w:r>
    </w:p>
    <w:p w:rsidR="00A63BA5" w:rsidRPr="00A63BA5" w:rsidRDefault="00A63BA5" w:rsidP="00A63BA5">
      <w:pPr>
        <w:numPr>
          <w:ilvl w:val="0"/>
          <w:numId w:val="3"/>
        </w:numPr>
        <w:spacing w:before="100" w:beforeAutospacing="1" w:after="100" w:afterAutospacing="1" w:line="240" w:lineRule="auto"/>
        <w:ind w:left="1170"/>
        <w:rPr>
          <w:rFonts w:ascii="Arial" w:eastAsia="Times New Roman" w:hAnsi="Arial" w:cs="Arial"/>
          <w:vanish/>
          <w:color w:val="484B51"/>
          <w:sz w:val="24"/>
          <w:szCs w:val="24"/>
          <w:lang/>
        </w:rPr>
      </w:pPr>
      <w:r w:rsidRPr="00A63BA5">
        <w:rPr>
          <w:rFonts w:ascii="Arial" w:eastAsia="Times New Roman" w:hAnsi="Arial" w:cs="Arial"/>
          <w:vanish/>
          <w:color w:val="484B51"/>
          <w:sz w:val="24"/>
          <w:szCs w:val="24"/>
          <w:lang/>
        </w:rPr>
        <w:t>Font Size:</w:t>
      </w:r>
    </w:p>
    <w:p w:rsidR="00A63BA5" w:rsidRPr="00A63BA5" w:rsidRDefault="00A63BA5" w:rsidP="00A63BA5">
      <w:pPr>
        <w:spacing w:after="0" w:line="240" w:lineRule="auto"/>
        <w:rPr>
          <w:rFonts w:ascii="Arial" w:eastAsia="Times New Roman" w:hAnsi="Arial" w:cs="Arial"/>
          <w:color w:val="484B51"/>
          <w:sz w:val="24"/>
          <w:szCs w:val="24"/>
          <w:lang/>
        </w:rPr>
      </w:pPr>
      <w:r w:rsidRPr="00A63BA5">
        <w:rPr>
          <w:rFonts w:ascii="Arial" w:eastAsia="Times New Roman" w:hAnsi="Arial" w:cs="Arial"/>
          <w:vanish/>
          <w:color w:val="484B51"/>
          <w:sz w:val="24"/>
          <w:szCs w:val="24"/>
          <w:lang/>
        </w:rPr>
        <w:pict/>
      </w:r>
      <w:r w:rsidRPr="00A63BA5">
        <w:rPr>
          <w:rFonts w:ascii="Arial" w:eastAsia="Times New Roman" w:hAnsi="Arial" w:cs="Arial"/>
          <w:vanish/>
          <w:color w:val="484B51"/>
          <w:sz w:val="24"/>
          <w:szCs w:val="24"/>
          <w:lang/>
        </w:rPr>
        <w:pict/>
      </w:r>
      <w:r>
        <w:rPr>
          <w:rFonts w:ascii="Arial" w:eastAsia="Times New Roman" w:hAnsi="Arial" w:cs="Arial"/>
          <w:noProof/>
          <w:color w:val="484B51"/>
          <w:sz w:val="24"/>
          <w:szCs w:val="24"/>
        </w:rPr>
        <w:drawing>
          <wp:inline distT="0" distB="0" distL="0" distR="0">
            <wp:extent cx="6477000" cy="1552575"/>
            <wp:effectExtent l="19050" t="0" r="0" b="0"/>
            <wp:docPr id="5" name="Picture 5" descr="http://www.casey.senate.gov/images/newsroom/prin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asey.senate.gov/images/newsroom/print-header.jpg"/>
                    <pic:cNvPicPr>
                      <a:picLocks noChangeAspect="1" noChangeArrowheads="1"/>
                    </pic:cNvPicPr>
                  </pic:nvPicPr>
                  <pic:blipFill>
                    <a:blip r:embed="rId104" cstate="print"/>
                    <a:srcRect/>
                    <a:stretch>
                      <a:fillRect/>
                    </a:stretch>
                  </pic:blipFill>
                  <pic:spPr bwMode="auto">
                    <a:xfrm>
                      <a:off x="0" y="0"/>
                      <a:ext cx="6477000" cy="1552575"/>
                    </a:xfrm>
                    <a:prstGeom prst="rect">
                      <a:avLst/>
                    </a:prstGeom>
                    <a:noFill/>
                    <a:ln w="9525">
                      <a:noFill/>
                      <a:miter lim="800000"/>
                      <a:headEnd/>
                      <a:tailEnd/>
                    </a:ln>
                  </pic:spPr>
                </pic:pic>
              </a:graphicData>
            </a:graphic>
          </wp:inline>
        </w:drawing>
      </w:r>
    </w:p>
    <w:p w:rsidR="00A63BA5" w:rsidRPr="00A63BA5" w:rsidRDefault="00A63BA5" w:rsidP="00A63BA5">
      <w:pPr>
        <w:spacing w:after="48" w:line="240" w:lineRule="atLeast"/>
        <w:outlineLvl w:val="1"/>
        <w:rPr>
          <w:rFonts w:ascii="Arial" w:eastAsia="Times New Roman" w:hAnsi="Arial" w:cs="Arial"/>
          <w:color w:val="000000"/>
          <w:sz w:val="31"/>
          <w:szCs w:val="31"/>
          <w:lang/>
        </w:rPr>
      </w:pPr>
      <w:r w:rsidRPr="00A63BA5">
        <w:rPr>
          <w:rFonts w:ascii="Arial" w:eastAsia="Times New Roman" w:hAnsi="Arial" w:cs="Arial"/>
          <w:color w:val="000000"/>
          <w:sz w:val="31"/>
          <w:szCs w:val="31"/>
          <w:lang/>
        </w:rPr>
        <w:t>Casey Introduces Major Legislation to Upgrade Locks and Dams in Pittsburgh</w:t>
      </w:r>
    </w:p>
    <w:p w:rsidR="00A63BA5" w:rsidRPr="00A63BA5" w:rsidRDefault="00A63BA5" w:rsidP="00A63BA5">
      <w:pPr>
        <w:spacing w:before="100" w:beforeAutospacing="1" w:after="100" w:afterAutospacing="1" w:line="240" w:lineRule="auto"/>
        <w:rPr>
          <w:rFonts w:ascii="Arial" w:eastAsia="Times New Roman" w:hAnsi="Arial" w:cs="Arial"/>
          <w:color w:val="484B51"/>
          <w:sz w:val="24"/>
          <w:szCs w:val="24"/>
          <w:lang/>
        </w:rPr>
      </w:pPr>
      <w:r w:rsidRPr="00A63BA5">
        <w:rPr>
          <w:rFonts w:ascii="Arial" w:eastAsia="Times New Roman" w:hAnsi="Arial" w:cs="Arial"/>
          <w:color w:val="484B51"/>
          <w:sz w:val="24"/>
          <w:szCs w:val="24"/>
          <w:lang/>
        </w:rPr>
        <w:t>River Act Will Help Protect Over 200,000 Jobs, Create a More Efficient Waterway System</w:t>
      </w:r>
    </w:p>
    <w:p w:rsidR="00A63BA5" w:rsidRPr="00A63BA5" w:rsidRDefault="00A63BA5" w:rsidP="00A63BA5">
      <w:pPr>
        <w:spacing w:before="100" w:beforeAutospacing="1" w:after="100" w:afterAutospacing="1" w:line="240" w:lineRule="auto"/>
        <w:rPr>
          <w:rFonts w:ascii="Arial" w:eastAsia="Times New Roman" w:hAnsi="Arial" w:cs="Arial"/>
          <w:color w:val="484B51"/>
          <w:sz w:val="24"/>
          <w:szCs w:val="24"/>
          <w:lang/>
        </w:rPr>
      </w:pPr>
      <w:r w:rsidRPr="00A63BA5">
        <w:rPr>
          <w:rFonts w:ascii="Arial" w:eastAsia="Times New Roman" w:hAnsi="Arial" w:cs="Arial"/>
          <w:color w:val="484B51"/>
          <w:sz w:val="24"/>
          <w:szCs w:val="24"/>
          <w:lang/>
        </w:rPr>
        <w:t>February 28, 2013</w:t>
      </w:r>
    </w:p>
    <w:p w:rsidR="00A63BA5" w:rsidRPr="00A63BA5" w:rsidRDefault="00A63BA5" w:rsidP="00A63BA5">
      <w:pPr>
        <w:spacing w:before="100" w:beforeAutospacing="1" w:after="100" w:afterAutospacing="1" w:line="240" w:lineRule="auto"/>
        <w:jc w:val="center"/>
        <w:rPr>
          <w:rFonts w:ascii="Arial" w:eastAsia="Times New Roman" w:hAnsi="Arial" w:cs="Arial"/>
          <w:color w:val="484B51"/>
          <w:sz w:val="24"/>
          <w:szCs w:val="24"/>
          <w:lang/>
        </w:rPr>
      </w:pPr>
      <w:r w:rsidRPr="00A63BA5">
        <w:rPr>
          <w:rFonts w:ascii="Arial" w:eastAsia="Times New Roman" w:hAnsi="Arial" w:cs="Arial"/>
          <w:i/>
          <w:iCs/>
          <w:color w:val="484B51"/>
          <w:sz w:val="24"/>
          <w:szCs w:val="24"/>
          <w:lang/>
        </w:rPr>
        <w:t>Legislation Will Increase Investment in Region’s Waterways, Take Steps to Reduce Cost Overruns</w:t>
      </w:r>
    </w:p>
    <w:p w:rsidR="00A63BA5" w:rsidRPr="00A63BA5" w:rsidRDefault="00A63BA5" w:rsidP="00A63BA5">
      <w:pPr>
        <w:spacing w:before="100" w:beforeAutospacing="1" w:after="100" w:afterAutospacing="1" w:line="240" w:lineRule="auto"/>
        <w:rPr>
          <w:rFonts w:ascii="Arial" w:eastAsia="Times New Roman" w:hAnsi="Arial" w:cs="Arial"/>
          <w:color w:val="484B51"/>
          <w:sz w:val="24"/>
          <w:szCs w:val="24"/>
          <w:lang/>
        </w:rPr>
      </w:pPr>
      <w:r w:rsidRPr="00A63BA5">
        <w:rPr>
          <w:rFonts w:ascii="Arial" w:eastAsia="Times New Roman" w:hAnsi="Arial" w:cs="Arial"/>
          <w:b/>
          <w:bCs/>
          <w:color w:val="484B51"/>
          <w:sz w:val="24"/>
          <w:szCs w:val="24"/>
          <w:lang/>
        </w:rPr>
        <w:t xml:space="preserve">Washington, DC </w:t>
      </w:r>
      <w:r w:rsidRPr="00A63BA5">
        <w:rPr>
          <w:rFonts w:ascii="Arial" w:eastAsia="Times New Roman" w:hAnsi="Arial" w:cs="Arial"/>
          <w:color w:val="484B51"/>
          <w:sz w:val="24"/>
          <w:szCs w:val="24"/>
          <w:lang/>
        </w:rPr>
        <w:t>- U.S. Senator Bob Casey (D-PA), today introduced new legislation to address current problems facing locks and dams serving the Port of Pittsburgh, which is the 2</w:t>
      </w:r>
      <w:r w:rsidRPr="00A63BA5">
        <w:rPr>
          <w:rFonts w:ascii="Arial" w:eastAsia="Times New Roman" w:hAnsi="Arial" w:cs="Arial"/>
          <w:color w:val="484B51"/>
          <w:sz w:val="24"/>
          <w:szCs w:val="24"/>
          <w:vertAlign w:val="superscript"/>
          <w:lang/>
        </w:rPr>
        <w:t>nd</w:t>
      </w:r>
      <w:r w:rsidRPr="00A63BA5">
        <w:rPr>
          <w:rFonts w:ascii="Arial" w:eastAsia="Times New Roman" w:hAnsi="Arial" w:cs="Arial"/>
          <w:color w:val="484B51"/>
          <w:sz w:val="24"/>
          <w:szCs w:val="24"/>
          <w:lang/>
        </w:rPr>
        <w:t xml:space="preserve"> largest inland river port in the nation. Senator Casey’s </w:t>
      </w:r>
      <w:r w:rsidRPr="00A63BA5">
        <w:rPr>
          <w:rFonts w:ascii="Arial" w:eastAsia="Times New Roman" w:hAnsi="Arial" w:cs="Arial"/>
          <w:i/>
          <w:iCs/>
          <w:color w:val="484B51"/>
          <w:sz w:val="24"/>
          <w:szCs w:val="24"/>
          <w:lang/>
        </w:rPr>
        <w:t>Reinvesting In Vital Economic Rivers and Waterways Act of 2013</w:t>
      </w:r>
      <w:r w:rsidRPr="00A63BA5">
        <w:rPr>
          <w:rFonts w:ascii="Arial" w:eastAsia="Times New Roman" w:hAnsi="Arial" w:cs="Arial"/>
          <w:color w:val="484B51"/>
          <w:sz w:val="24"/>
          <w:szCs w:val="24"/>
          <w:lang/>
        </w:rPr>
        <w:t xml:space="preserve">, also known as the RIVER Act, will help ensure locks and dams projects stay on schedule and on budget. This bill, co-sponsored by Senator Mary Landrieu (D-LA) and Senator Amy </w:t>
      </w:r>
      <w:proofErr w:type="spellStart"/>
      <w:r w:rsidRPr="00A63BA5">
        <w:rPr>
          <w:rFonts w:ascii="Arial" w:eastAsia="Times New Roman" w:hAnsi="Arial" w:cs="Arial"/>
          <w:color w:val="484B51"/>
          <w:sz w:val="24"/>
          <w:szCs w:val="24"/>
          <w:lang/>
        </w:rPr>
        <w:t>Klobuchar</w:t>
      </w:r>
      <w:proofErr w:type="spellEnd"/>
      <w:r w:rsidRPr="00A63BA5">
        <w:rPr>
          <w:rFonts w:ascii="Arial" w:eastAsia="Times New Roman" w:hAnsi="Arial" w:cs="Arial"/>
          <w:color w:val="484B51"/>
          <w:sz w:val="24"/>
          <w:szCs w:val="24"/>
          <w:lang/>
        </w:rPr>
        <w:t xml:space="preserve"> (D-MN), will also increase the overall investment in waterways projects.</w:t>
      </w:r>
    </w:p>
    <w:p w:rsidR="00A63BA5" w:rsidRPr="00A63BA5" w:rsidRDefault="00A63BA5" w:rsidP="00A63BA5">
      <w:pPr>
        <w:spacing w:before="100" w:beforeAutospacing="1" w:after="100" w:afterAutospacing="1" w:line="240" w:lineRule="auto"/>
        <w:rPr>
          <w:rFonts w:ascii="Arial" w:eastAsia="Times New Roman" w:hAnsi="Arial" w:cs="Arial"/>
          <w:color w:val="484B51"/>
          <w:sz w:val="24"/>
          <w:szCs w:val="24"/>
          <w:lang/>
        </w:rPr>
      </w:pPr>
      <w:r w:rsidRPr="00A63BA5">
        <w:rPr>
          <w:rFonts w:ascii="Arial" w:eastAsia="Times New Roman" w:hAnsi="Arial" w:cs="Arial"/>
          <w:color w:val="484B51"/>
          <w:sz w:val="24"/>
          <w:szCs w:val="24"/>
          <w:lang/>
        </w:rPr>
        <w:t>“Our region’s locks and dams play a vital role in the moving of commerce, creating and sustaining jobs, and supporting economic growth throughout Southwestern Pennsylvania. It’s critical that we maintain and upgrade infrastructure that allows the continual use of waterways in the long term,” Senator Casey said. “This legislation is about increasing investments in our rivers and reforming the current process in order to reduce waste and limit cost overruns. This bill will make our waterways more effective and efficient.”</w:t>
      </w:r>
    </w:p>
    <w:p w:rsidR="00A63BA5" w:rsidRPr="00A63BA5" w:rsidRDefault="00A63BA5" w:rsidP="00A63BA5">
      <w:pPr>
        <w:spacing w:before="100" w:beforeAutospacing="1" w:after="100" w:afterAutospacing="1" w:line="240" w:lineRule="auto"/>
        <w:rPr>
          <w:rFonts w:ascii="Arial" w:eastAsia="Times New Roman" w:hAnsi="Arial" w:cs="Arial"/>
          <w:color w:val="484B51"/>
          <w:sz w:val="24"/>
          <w:szCs w:val="24"/>
          <w:lang/>
        </w:rPr>
      </w:pPr>
      <w:r w:rsidRPr="00A63BA5">
        <w:rPr>
          <w:rFonts w:ascii="Arial" w:eastAsia="Times New Roman" w:hAnsi="Arial" w:cs="Arial"/>
          <w:color w:val="484B51"/>
          <w:sz w:val="24"/>
          <w:szCs w:val="24"/>
          <w:lang/>
        </w:rPr>
        <w:t>The RIVER Act will increase the federal government’s investment in the region’s waterways and increase overall investment through the creation of an additional revenue stream financed by users. The bill also contains a number of reforms to the way waterways’ projects are managed to ensure cost overruns are reduced. Key features of the RIVER Act include:</w:t>
      </w:r>
    </w:p>
    <w:p w:rsidR="00A63BA5" w:rsidRPr="00A63BA5" w:rsidRDefault="00A63BA5" w:rsidP="00A63BA5">
      <w:pPr>
        <w:numPr>
          <w:ilvl w:val="0"/>
          <w:numId w:val="4"/>
        </w:numPr>
        <w:spacing w:before="100" w:beforeAutospacing="1" w:after="100" w:afterAutospacing="1" w:line="240" w:lineRule="auto"/>
        <w:ind w:left="1170"/>
        <w:rPr>
          <w:rFonts w:ascii="Arial" w:eastAsia="Times New Roman" w:hAnsi="Arial" w:cs="Arial"/>
          <w:color w:val="484B51"/>
          <w:sz w:val="24"/>
          <w:szCs w:val="24"/>
          <w:lang/>
        </w:rPr>
      </w:pPr>
      <w:r w:rsidRPr="00A63BA5">
        <w:rPr>
          <w:rFonts w:ascii="Arial" w:eastAsia="Times New Roman" w:hAnsi="Arial" w:cs="Arial"/>
          <w:b/>
          <w:bCs/>
          <w:color w:val="484B51"/>
          <w:sz w:val="24"/>
          <w:szCs w:val="24"/>
          <w:lang/>
        </w:rPr>
        <w:t xml:space="preserve">Project Management Process Reforms:  </w:t>
      </w:r>
      <w:r w:rsidRPr="00A63BA5">
        <w:rPr>
          <w:rFonts w:ascii="Arial" w:eastAsia="Times New Roman" w:hAnsi="Arial" w:cs="Arial"/>
          <w:color w:val="484B51"/>
          <w:sz w:val="24"/>
          <w:szCs w:val="24"/>
          <w:lang/>
        </w:rPr>
        <w:t>The bill would allow risk-based cost estimates would that would help to ensure cost estimates are not exceeded and project schedules are kept.  Any project with a multiyear funding stream would need a commitment from Congress.</w:t>
      </w:r>
      <w:r w:rsidRPr="00A63BA5">
        <w:rPr>
          <w:rFonts w:ascii="Arial" w:eastAsia="Times New Roman" w:hAnsi="Arial" w:cs="Arial"/>
          <w:b/>
          <w:bCs/>
          <w:color w:val="484B51"/>
          <w:sz w:val="24"/>
          <w:szCs w:val="24"/>
          <w:lang/>
        </w:rPr>
        <w:t xml:space="preserve"> </w:t>
      </w:r>
      <w:r w:rsidRPr="00A63BA5">
        <w:rPr>
          <w:rFonts w:ascii="Arial" w:eastAsia="Times New Roman" w:hAnsi="Arial" w:cs="Arial"/>
          <w:color w:val="484B51"/>
          <w:sz w:val="24"/>
          <w:szCs w:val="24"/>
          <w:lang/>
        </w:rPr>
        <w:t xml:space="preserve">Projects that cost </w:t>
      </w:r>
      <w:r w:rsidRPr="00A63BA5">
        <w:rPr>
          <w:rFonts w:ascii="Arial" w:eastAsia="Times New Roman" w:hAnsi="Arial" w:cs="Arial"/>
          <w:color w:val="484B51"/>
          <w:sz w:val="24"/>
          <w:szCs w:val="24"/>
          <w:lang/>
        </w:rPr>
        <w:lastRenderedPageBreak/>
        <w:t>$45 million or more would be required to undergo an independent external peer review process that would provide the Army Corps with an independent assessment of the models they use as well a range of alternatives and risk and uncertainty analyses.</w:t>
      </w:r>
    </w:p>
    <w:p w:rsidR="00A63BA5" w:rsidRPr="00A63BA5" w:rsidRDefault="00A63BA5" w:rsidP="00A63BA5">
      <w:pPr>
        <w:numPr>
          <w:ilvl w:val="0"/>
          <w:numId w:val="5"/>
        </w:numPr>
        <w:spacing w:before="100" w:beforeAutospacing="1" w:after="100" w:afterAutospacing="1" w:line="240" w:lineRule="auto"/>
        <w:ind w:left="1170"/>
        <w:rPr>
          <w:rFonts w:ascii="Arial" w:eastAsia="Times New Roman" w:hAnsi="Arial" w:cs="Arial"/>
          <w:color w:val="484B51"/>
          <w:sz w:val="24"/>
          <w:szCs w:val="24"/>
          <w:lang/>
        </w:rPr>
      </w:pPr>
      <w:r w:rsidRPr="00A63BA5">
        <w:rPr>
          <w:rFonts w:ascii="Arial" w:eastAsia="Times New Roman" w:hAnsi="Arial" w:cs="Arial"/>
          <w:b/>
          <w:bCs/>
          <w:color w:val="484B51"/>
          <w:sz w:val="24"/>
          <w:szCs w:val="24"/>
          <w:lang/>
        </w:rPr>
        <w:t xml:space="preserve">20 Year Capital Development Plan: </w:t>
      </w:r>
      <w:r w:rsidRPr="00A63BA5">
        <w:rPr>
          <w:rFonts w:ascii="Arial" w:eastAsia="Times New Roman" w:hAnsi="Arial" w:cs="Arial"/>
          <w:color w:val="484B51"/>
          <w:sz w:val="24"/>
          <w:szCs w:val="24"/>
          <w:lang/>
        </w:rPr>
        <w:t>The RIVER Act will require</w:t>
      </w:r>
      <w:r w:rsidRPr="00A63BA5">
        <w:rPr>
          <w:rFonts w:ascii="Arial" w:eastAsia="Times New Roman" w:hAnsi="Arial" w:cs="Arial"/>
          <w:b/>
          <w:bCs/>
          <w:color w:val="484B51"/>
          <w:sz w:val="24"/>
          <w:szCs w:val="24"/>
          <w:lang/>
        </w:rPr>
        <w:t xml:space="preserve"> </w:t>
      </w:r>
      <w:r w:rsidRPr="00A63BA5">
        <w:rPr>
          <w:rFonts w:ascii="Arial" w:eastAsia="Times New Roman" w:hAnsi="Arial" w:cs="Arial"/>
          <w:color w:val="484B51"/>
          <w:sz w:val="24"/>
          <w:szCs w:val="24"/>
          <w:lang/>
        </w:rPr>
        <w:t xml:space="preserve">the Secretary of the Army to work with the Inland Waterways Users board to develop a twenty year capital investment program for inland waterways projects. </w:t>
      </w:r>
    </w:p>
    <w:p w:rsidR="00A63BA5" w:rsidRPr="00A63BA5" w:rsidRDefault="00A63BA5" w:rsidP="00A63BA5">
      <w:pPr>
        <w:numPr>
          <w:ilvl w:val="0"/>
          <w:numId w:val="6"/>
        </w:numPr>
        <w:spacing w:before="100" w:beforeAutospacing="1" w:after="100" w:afterAutospacing="1" w:line="240" w:lineRule="auto"/>
        <w:ind w:left="1170"/>
        <w:rPr>
          <w:rFonts w:ascii="Arial" w:eastAsia="Times New Roman" w:hAnsi="Arial" w:cs="Arial"/>
          <w:color w:val="484B51"/>
          <w:sz w:val="24"/>
          <w:szCs w:val="24"/>
          <w:lang/>
        </w:rPr>
      </w:pPr>
      <w:r w:rsidRPr="00A63BA5">
        <w:rPr>
          <w:rFonts w:ascii="Arial" w:eastAsia="Times New Roman" w:hAnsi="Arial" w:cs="Arial"/>
          <w:b/>
          <w:bCs/>
          <w:color w:val="484B51"/>
          <w:sz w:val="24"/>
          <w:szCs w:val="24"/>
          <w:lang/>
        </w:rPr>
        <w:t xml:space="preserve">User fee increase: </w:t>
      </w:r>
      <w:r w:rsidRPr="00A63BA5">
        <w:rPr>
          <w:rFonts w:ascii="Arial" w:eastAsia="Times New Roman" w:hAnsi="Arial" w:cs="Arial"/>
          <w:color w:val="484B51"/>
          <w:sz w:val="24"/>
          <w:szCs w:val="24"/>
          <w:lang/>
        </w:rPr>
        <w:t>The RIVER Act</w:t>
      </w:r>
      <w:r w:rsidRPr="00A63BA5">
        <w:rPr>
          <w:rFonts w:ascii="Arial" w:eastAsia="Times New Roman" w:hAnsi="Arial" w:cs="Arial"/>
          <w:b/>
          <w:bCs/>
          <w:color w:val="484B51"/>
          <w:sz w:val="24"/>
          <w:szCs w:val="24"/>
          <w:lang/>
        </w:rPr>
        <w:t xml:space="preserve"> </w:t>
      </w:r>
      <w:r w:rsidRPr="00A63BA5">
        <w:rPr>
          <w:rFonts w:ascii="Arial" w:eastAsia="Times New Roman" w:hAnsi="Arial" w:cs="Arial"/>
          <w:color w:val="484B51"/>
          <w:sz w:val="24"/>
          <w:szCs w:val="24"/>
          <w:lang/>
        </w:rPr>
        <w:t xml:space="preserve">revises the Inland Waterways User Fee to 29 cents per gallon beginning after 2013- a change that industry strongly supports. </w:t>
      </w:r>
    </w:p>
    <w:p w:rsidR="00A63BA5" w:rsidRPr="00A63BA5" w:rsidRDefault="00A63BA5" w:rsidP="00A63BA5">
      <w:pPr>
        <w:numPr>
          <w:ilvl w:val="0"/>
          <w:numId w:val="7"/>
        </w:numPr>
        <w:spacing w:before="100" w:beforeAutospacing="1" w:after="100" w:afterAutospacing="1" w:line="240" w:lineRule="auto"/>
        <w:ind w:left="1170"/>
        <w:rPr>
          <w:rFonts w:ascii="Arial" w:eastAsia="Times New Roman" w:hAnsi="Arial" w:cs="Arial"/>
          <w:color w:val="484B51"/>
          <w:sz w:val="24"/>
          <w:szCs w:val="24"/>
          <w:lang/>
        </w:rPr>
      </w:pPr>
      <w:r w:rsidRPr="00A63BA5">
        <w:rPr>
          <w:rFonts w:ascii="Arial" w:eastAsia="Times New Roman" w:hAnsi="Arial" w:cs="Arial"/>
          <w:b/>
          <w:bCs/>
          <w:color w:val="484B51"/>
          <w:sz w:val="24"/>
          <w:szCs w:val="24"/>
          <w:lang/>
        </w:rPr>
        <w:t xml:space="preserve">Cost Share Requirements: </w:t>
      </w:r>
      <w:r w:rsidRPr="00A63BA5">
        <w:rPr>
          <w:rFonts w:ascii="Arial" w:eastAsia="Times New Roman" w:hAnsi="Arial" w:cs="Arial"/>
          <w:color w:val="484B51"/>
          <w:sz w:val="24"/>
          <w:szCs w:val="24"/>
          <w:lang/>
        </w:rPr>
        <w:t>The RIVER Act reforms the way waterways’ projects are paid for resulting in an increase in the overall investment in inland waterways projects . This reform would also help ensure that these projects get completed in shorter time periods.</w:t>
      </w:r>
      <w:r w:rsidRPr="00A63BA5">
        <w:rPr>
          <w:rFonts w:ascii="Arial" w:eastAsia="Times New Roman" w:hAnsi="Arial" w:cs="Arial"/>
          <w:b/>
          <w:bCs/>
          <w:color w:val="484B51"/>
          <w:sz w:val="24"/>
          <w:szCs w:val="24"/>
          <w:lang/>
        </w:rPr>
        <w:t xml:space="preserve"> </w:t>
      </w:r>
    </w:p>
    <w:p w:rsidR="00A63BA5" w:rsidRPr="00A63BA5" w:rsidRDefault="00A63BA5" w:rsidP="00A63BA5">
      <w:pPr>
        <w:spacing w:after="0" w:line="240" w:lineRule="auto"/>
        <w:rPr>
          <w:rFonts w:ascii="Arial" w:eastAsia="Times New Roman" w:hAnsi="Arial" w:cs="Arial"/>
          <w:color w:val="484B51"/>
          <w:sz w:val="24"/>
          <w:szCs w:val="24"/>
          <w:lang/>
        </w:rPr>
      </w:pPr>
      <w:r w:rsidRPr="00A63BA5">
        <w:rPr>
          <w:rFonts w:ascii="Arial" w:eastAsia="Times New Roman" w:hAnsi="Arial" w:cs="Arial"/>
          <w:color w:val="484B51"/>
          <w:sz w:val="24"/>
          <w:szCs w:val="24"/>
          <w:lang/>
        </w:rPr>
        <w:pict>
          <v:rect id="_x0000_i1030" style="width:0;height:0" o:hralign="center" o:hrstd="t" o:hr="t" fillcolor="#a0a0a0" stroked="f"/>
        </w:pict>
      </w:r>
    </w:p>
    <w:p w:rsidR="00A63BA5" w:rsidRPr="00A63BA5" w:rsidRDefault="00A63BA5" w:rsidP="00A63BA5">
      <w:pPr>
        <w:spacing w:after="0" w:line="240" w:lineRule="auto"/>
        <w:rPr>
          <w:rFonts w:ascii="Arial" w:eastAsia="Times New Roman" w:hAnsi="Arial" w:cs="Arial"/>
          <w:color w:val="484B51"/>
          <w:sz w:val="24"/>
          <w:szCs w:val="24"/>
          <w:lang/>
        </w:rPr>
      </w:pPr>
      <w:r w:rsidRPr="00A63BA5">
        <w:rPr>
          <w:rFonts w:ascii="Arial" w:eastAsia="Times New Roman" w:hAnsi="Arial" w:cs="Arial"/>
          <w:b/>
          <w:bCs/>
          <w:color w:val="484B51"/>
          <w:sz w:val="24"/>
          <w:szCs w:val="24"/>
          <w:lang/>
        </w:rPr>
        <w:t>Press Contact</w:t>
      </w:r>
    </w:p>
    <w:p w:rsidR="00A63BA5" w:rsidRPr="00A63BA5" w:rsidRDefault="00A63BA5" w:rsidP="00A63BA5">
      <w:pPr>
        <w:spacing w:before="100" w:beforeAutospacing="1" w:after="100" w:afterAutospacing="1" w:line="240" w:lineRule="auto"/>
        <w:rPr>
          <w:rFonts w:ascii="Arial" w:eastAsia="Times New Roman" w:hAnsi="Arial" w:cs="Arial"/>
          <w:color w:val="484B51"/>
          <w:sz w:val="24"/>
          <w:szCs w:val="24"/>
          <w:lang/>
        </w:rPr>
      </w:pPr>
      <w:r w:rsidRPr="00A63BA5">
        <w:rPr>
          <w:rFonts w:ascii="Arial" w:eastAsia="Times New Roman" w:hAnsi="Arial" w:cs="Arial"/>
          <w:color w:val="484B51"/>
          <w:sz w:val="24"/>
          <w:szCs w:val="24"/>
          <w:lang/>
        </w:rPr>
        <w:t xml:space="preserve">April </w:t>
      </w:r>
      <w:proofErr w:type="spellStart"/>
      <w:r w:rsidRPr="00A63BA5">
        <w:rPr>
          <w:rFonts w:ascii="Arial" w:eastAsia="Times New Roman" w:hAnsi="Arial" w:cs="Arial"/>
          <w:color w:val="484B51"/>
          <w:sz w:val="24"/>
          <w:szCs w:val="24"/>
          <w:lang/>
        </w:rPr>
        <w:t>Mellody</w:t>
      </w:r>
      <w:proofErr w:type="spellEnd"/>
      <w:r w:rsidRPr="00A63BA5">
        <w:rPr>
          <w:rFonts w:ascii="Arial" w:eastAsia="Times New Roman" w:hAnsi="Arial" w:cs="Arial"/>
          <w:color w:val="484B51"/>
          <w:sz w:val="24"/>
          <w:szCs w:val="24"/>
          <w:lang/>
        </w:rPr>
        <w:t xml:space="preserve"> 202-228-6367</w:t>
      </w:r>
    </w:p>
    <w:p w:rsidR="00A63BA5" w:rsidRPr="00A63BA5" w:rsidRDefault="00A63BA5" w:rsidP="00A63BA5">
      <w:pPr>
        <w:spacing w:after="240" w:line="240" w:lineRule="auto"/>
        <w:rPr>
          <w:rFonts w:ascii="Arial" w:eastAsia="Times New Roman" w:hAnsi="Arial" w:cs="Arial"/>
          <w:color w:val="484B51"/>
          <w:sz w:val="24"/>
          <w:szCs w:val="24"/>
          <w:lang/>
        </w:rPr>
      </w:pPr>
    </w:p>
    <w:p w:rsidR="00A63BA5" w:rsidRPr="00A63BA5" w:rsidRDefault="00A63BA5" w:rsidP="00A63BA5">
      <w:pPr>
        <w:spacing w:after="0" w:line="240" w:lineRule="auto"/>
        <w:rPr>
          <w:rFonts w:ascii="Arial" w:eastAsia="Times New Roman" w:hAnsi="Arial" w:cs="Arial"/>
          <w:vanish/>
          <w:color w:val="484B51"/>
          <w:sz w:val="24"/>
          <w:szCs w:val="24"/>
          <w:lang/>
        </w:rPr>
      </w:pPr>
      <w:hyperlink r:id="rId105" w:history="1">
        <w:r w:rsidRPr="00A63BA5">
          <w:rPr>
            <w:rFonts w:ascii="Times New Roman" w:eastAsia="Times New Roman" w:hAnsi="Times New Roman" w:cs="Times New Roman"/>
            <w:vanish/>
            <w:color w:val="2F6191"/>
            <w:sz w:val="24"/>
            <w:szCs w:val="24"/>
            <w:lang/>
          </w:rPr>
          <w:t>Facebook</w:t>
        </w:r>
      </w:hyperlink>
      <w:hyperlink r:id="rId106" w:history="1">
        <w:r w:rsidRPr="00A63BA5">
          <w:rPr>
            <w:rFonts w:ascii="Times New Roman" w:eastAsia="Times New Roman" w:hAnsi="Times New Roman" w:cs="Times New Roman"/>
            <w:vanish/>
            <w:color w:val="2F6191"/>
            <w:sz w:val="24"/>
            <w:szCs w:val="24"/>
            <w:lang/>
          </w:rPr>
          <w:t>Google+</w:t>
        </w:r>
      </w:hyperlink>
      <w:hyperlink r:id="rId107" w:history="1">
        <w:r w:rsidRPr="00A63BA5">
          <w:rPr>
            <w:rFonts w:ascii="Times New Roman" w:eastAsia="Times New Roman" w:hAnsi="Times New Roman" w:cs="Times New Roman"/>
            <w:vanish/>
            <w:color w:val="2F6191"/>
            <w:sz w:val="24"/>
            <w:szCs w:val="24"/>
            <w:lang/>
          </w:rPr>
          <w:t>Twitter</w:t>
        </w:r>
      </w:hyperlink>
      <w:hyperlink r:id="rId108" w:history="1">
        <w:r w:rsidRPr="00A63BA5">
          <w:rPr>
            <w:rFonts w:ascii="Times New Roman" w:eastAsia="Times New Roman" w:hAnsi="Times New Roman" w:cs="Times New Roman"/>
            <w:vanish/>
            <w:color w:val="2F6191"/>
            <w:sz w:val="24"/>
            <w:szCs w:val="24"/>
            <w:lang/>
          </w:rPr>
          <w:t>Foursquare</w:t>
        </w:r>
      </w:hyperlink>
      <w:hyperlink r:id="rId109" w:history="1">
        <w:r w:rsidRPr="00A63BA5">
          <w:rPr>
            <w:rFonts w:ascii="Times New Roman" w:eastAsia="Times New Roman" w:hAnsi="Times New Roman" w:cs="Times New Roman"/>
            <w:vanish/>
            <w:color w:val="2F6191"/>
            <w:sz w:val="24"/>
            <w:szCs w:val="24"/>
            <w:lang/>
          </w:rPr>
          <w:t>YouTube</w:t>
        </w:r>
      </w:hyperlink>
      <w:hyperlink r:id="rId110" w:history="1">
        <w:r w:rsidRPr="00A63BA5">
          <w:rPr>
            <w:rFonts w:ascii="Times New Roman" w:eastAsia="Times New Roman" w:hAnsi="Times New Roman" w:cs="Times New Roman"/>
            <w:vanish/>
            <w:color w:val="2F6191"/>
            <w:sz w:val="24"/>
            <w:szCs w:val="24"/>
            <w:lang/>
          </w:rPr>
          <w:t>C-SPAN</w:t>
        </w:r>
      </w:hyperlink>
    </w:p>
    <w:p w:rsidR="00A63BA5" w:rsidRPr="00A63BA5" w:rsidRDefault="00A63BA5" w:rsidP="00A63BA5">
      <w:pPr>
        <w:numPr>
          <w:ilvl w:val="0"/>
          <w:numId w:val="8"/>
        </w:numPr>
        <w:spacing w:before="100" w:beforeAutospacing="1" w:after="100" w:afterAutospacing="1" w:line="240" w:lineRule="auto"/>
        <w:ind w:left="1170"/>
        <w:rPr>
          <w:rFonts w:ascii="Arial" w:eastAsia="Times New Roman" w:hAnsi="Arial" w:cs="Arial"/>
          <w:vanish/>
          <w:color w:val="484B51"/>
          <w:sz w:val="24"/>
          <w:szCs w:val="24"/>
          <w:lang/>
        </w:rPr>
      </w:pPr>
      <w:hyperlink r:id="rId111" w:history="1">
        <w:r w:rsidRPr="00A63BA5">
          <w:rPr>
            <w:rFonts w:ascii="Times New Roman" w:eastAsia="Times New Roman" w:hAnsi="Times New Roman" w:cs="Times New Roman"/>
            <w:vanish/>
            <w:color w:val="2F6191"/>
            <w:sz w:val="24"/>
            <w:szCs w:val="24"/>
            <w:lang/>
          </w:rPr>
          <w:t>Privacy Policy</w:t>
        </w:r>
      </w:hyperlink>
    </w:p>
    <w:p w:rsidR="00A63BA5" w:rsidRPr="00A63BA5" w:rsidRDefault="00A63BA5" w:rsidP="00A63BA5">
      <w:pPr>
        <w:numPr>
          <w:ilvl w:val="0"/>
          <w:numId w:val="8"/>
        </w:numPr>
        <w:spacing w:before="100" w:beforeAutospacing="1" w:after="100" w:afterAutospacing="1" w:line="240" w:lineRule="auto"/>
        <w:ind w:left="1170"/>
        <w:rPr>
          <w:rFonts w:ascii="Arial" w:eastAsia="Times New Roman" w:hAnsi="Arial" w:cs="Arial"/>
          <w:vanish/>
          <w:color w:val="484B51"/>
          <w:sz w:val="24"/>
          <w:szCs w:val="24"/>
          <w:lang/>
        </w:rPr>
      </w:pPr>
      <w:hyperlink r:id="rId112" w:history="1">
        <w:r w:rsidRPr="00A63BA5">
          <w:rPr>
            <w:rFonts w:ascii="Times New Roman" w:eastAsia="Times New Roman" w:hAnsi="Times New Roman" w:cs="Times New Roman"/>
            <w:vanish/>
            <w:color w:val="2F6191"/>
            <w:sz w:val="24"/>
            <w:szCs w:val="24"/>
            <w:lang/>
          </w:rPr>
          <w:t>RSS</w:t>
        </w:r>
      </w:hyperlink>
    </w:p>
    <w:p w:rsidR="00A63BA5" w:rsidRPr="00A63BA5" w:rsidRDefault="00A63BA5" w:rsidP="00A63BA5">
      <w:pPr>
        <w:numPr>
          <w:ilvl w:val="0"/>
          <w:numId w:val="8"/>
        </w:numPr>
        <w:spacing w:before="100" w:beforeAutospacing="1" w:after="100" w:afterAutospacing="1" w:line="240" w:lineRule="auto"/>
        <w:ind w:left="1170"/>
        <w:rPr>
          <w:rFonts w:ascii="Arial" w:eastAsia="Times New Roman" w:hAnsi="Arial" w:cs="Arial"/>
          <w:vanish/>
          <w:color w:val="484B51"/>
          <w:sz w:val="24"/>
          <w:szCs w:val="24"/>
          <w:lang/>
        </w:rPr>
      </w:pPr>
      <w:hyperlink r:id="rId113" w:history="1">
        <w:r w:rsidRPr="00A63BA5">
          <w:rPr>
            <w:rFonts w:ascii="Times New Roman" w:eastAsia="Times New Roman" w:hAnsi="Times New Roman" w:cs="Times New Roman"/>
            <w:vanish/>
            <w:color w:val="2F6191"/>
            <w:sz w:val="24"/>
            <w:szCs w:val="24"/>
            <w:lang/>
          </w:rPr>
          <w:t>Site Map</w:t>
        </w:r>
      </w:hyperlink>
    </w:p>
    <w:p w:rsidR="00A63BA5" w:rsidRPr="00A63BA5" w:rsidRDefault="00A63BA5" w:rsidP="00A63BA5">
      <w:pPr>
        <w:numPr>
          <w:ilvl w:val="0"/>
          <w:numId w:val="8"/>
        </w:numPr>
        <w:spacing w:before="100" w:beforeAutospacing="1" w:after="100" w:afterAutospacing="1" w:line="240" w:lineRule="auto"/>
        <w:ind w:left="1170"/>
        <w:rPr>
          <w:rFonts w:ascii="Arial" w:eastAsia="Times New Roman" w:hAnsi="Arial" w:cs="Arial"/>
          <w:vanish/>
          <w:color w:val="484B51"/>
          <w:sz w:val="24"/>
          <w:szCs w:val="24"/>
          <w:lang/>
        </w:rPr>
      </w:pPr>
      <w:hyperlink r:id="rId114" w:history="1">
        <w:r w:rsidRPr="00A63BA5">
          <w:rPr>
            <w:rFonts w:ascii="Times New Roman" w:eastAsia="Times New Roman" w:hAnsi="Times New Roman" w:cs="Times New Roman"/>
            <w:vanish/>
            <w:color w:val="2F6191"/>
            <w:sz w:val="24"/>
            <w:szCs w:val="24"/>
            <w:lang/>
          </w:rPr>
          <w:t>Contact</w:t>
        </w:r>
      </w:hyperlink>
    </w:p>
    <w:p w:rsidR="00AF0769" w:rsidRDefault="00A63BA5" w:rsidP="00A63BA5">
      <w:r w:rsidRPr="00A63BA5">
        <w:rPr>
          <w:rFonts w:ascii="Arial" w:eastAsia="Times New Roman" w:hAnsi="Arial" w:cs="Arial"/>
          <w:vanish/>
          <w:color w:val="484B51"/>
          <w:sz w:val="24"/>
          <w:szCs w:val="24"/>
          <w:lang/>
        </w:rPr>
        <w:pict/>
      </w:r>
      <w:r w:rsidRPr="00A63BA5">
        <w:rPr>
          <w:rFonts w:ascii="Arial" w:eastAsia="Times New Roman" w:hAnsi="Arial" w:cs="Arial"/>
          <w:vanish/>
          <w:color w:val="484B51"/>
          <w:sz w:val="24"/>
          <w:szCs w:val="24"/>
          <w:lang/>
        </w:rPr>
        <w:pict/>
      </w:r>
      <w:r w:rsidRPr="00A63BA5">
        <w:rPr>
          <w:rFonts w:ascii="Arial" w:eastAsia="Times New Roman" w:hAnsi="Arial" w:cs="Arial"/>
          <w:vanish/>
          <w:color w:val="484B51"/>
          <w:sz w:val="24"/>
          <w:szCs w:val="24"/>
          <w:lang/>
        </w:rPr>
        <w:pict/>
      </w:r>
      <w:r w:rsidRPr="00A63BA5">
        <w:rPr>
          <w:rFonts w:ascii="Arial" w:eastAsia="Times New Roman" w:hAnsi="Arial" w:cs="Arial"/>
          <w:vanish/>
          <w:color w:val="484B51"/>
          <w:sz w:val="24"/>
          <w:szCs w:val="24"/>
          <w:lang/>
        </w:rPr>
        <w:pict/>
      </w:r>
      <w:r w:rsidRPr="00A63BA5">
        <w:rPr>
          <w:rFonts w:ascii="Arial" w:eastAsia="Times New Roman" w:hAnsi="Arial" w:cs="Arial"/>
          <w:vanish/>
          <w:color w:val="484B51"/>
          <w:sz w:val="24"/>
          <w:szCs w:val="24"/>
          <w:lang/>
        </w:rPr>
        <w:pict/>
      </w:r>
      <w:r w:rsidRPr="00A63BA5">
        <w:rPr>
          <w:rFonts w:ascii="Arial" w:eastAsia="Times New Roman" w:hAnsi="Arial" w:cs="Arial"/>
          <w:vanish/>
          <w:color w:val="484B51"/>
          <w:sz w:val="24"/>
          <w:szCs w:val="24"/>
          <w:lang/>
        </w:rPr>
        <w:pict/>
      </w:r>
    </w:p>
    <w:sectPr w:rsidR="00AF0769" w:rsidSect="00AF07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22D6D"/>
    <w:multiLevelType w:val="multilevel"/>
    <w:tmpl w:val="EB967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1BB0452"/>
    <w:multiLevelType w:val="multilevel"/>
    <w:tmpl w:val="C1127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547340"/>
    <w:multiLevelType w:val="multilevel"/>
    <w:tmpl w:val="7F2A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CB473CC"/>
    <w:multiLevelType w:val="multilevel"/>
    <w:tmpl w:val="86A61E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6DC35F9"/>
    <w:multiLevelType w:val="multilevel"/>
    <w:tmpl w:val="8D84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A4056AF"/>
    <w:multiLevelType w:val="multilevel"/>
    <w:tmpl w:val="6F404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D191AC7"/>
    <w:multiLevelType w:val="multilevel"/>
    <w:tmpl w:val="D696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CE2395B"/>
    <w:multiLevelType w:val="multilevel"/>
    <w:tmpl w:val="47AAD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
  </w:num>
  <w:num w:numId="4">
    <w:abstractNumId w:val="0"/>
  </w:num>
  <w:num w:numId="5">
    <w:abstractNumId w:val="6"/>
  </w:num>
  <w:num w:numId="6">
    <w:abstractNumId w:val="1"/>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63BA5"/>
    <w:rsid w:val="00000ED5"/>
    <w:rsid w:val="00001BC4"/>
    <w:rsid w:val="00006EA6"/>
    <w:rsid w:val="000131BC"/>
    <w:rsid w:val="00037116"/>
    <w:rsid w:val="00041189"/>
    <w:rsid w:val="0004604E"/>
    <w:rsid w:val="00051ED4"/>
    <w:rsid w:val="00053BA0"/>
    <w:rsid w:val="00056211"/>
    <w:rsid w:val="000600E2"/>
    <w:rsid w:val="00067824"/>
    <w:rsid w:val="00071EE2"/>
    <w:rsid w:val="000734D2"/>
    <w:rsid w:val="00082B99"/>
    <w:rsid w:val="00090D83"/>
    <w:rsid w:val="0009242E"/>
    <w:rsid w:val="000929FE"/>
    <w:rsid w:val="000A16AE"/>
    <w:rsid w:val="000C407F"/>
    <w:rsid w:val="000D3EB8"/>
    <w:rsid w:val="000D4A11"/>
    <w:rsid w:val="000D6DA7"/>
    <w:rsid w:val="000E08A3"/>
    <w:rsid w:val="000E1B14"/>
    <w:rsid w:val="000E1E5E"/>
    <w:rsid w:val="000E6AD8"/>
    <w:rsid w:val="00111E08"/>
    <w:rsid w:val="001228A6"/>
    <w:rsid w:val="001265E9"/>
    <w:rsid w:val="0013478A"/>
    <w:rsid w:val="00134886"/>
    <w:rsid w:val="001445C2"/>
    <w:rsid w:val="00145EC1"/>
    <w:rsid w:val="0015247A"/>
    <w:rsid w:val="00156C67"/>
    <w:rsid w:val="00160B48"/>
    <w:rsid w:val="001676BE"/>
    <w:rsid w:val="00175BDD"/>
    <w:rsid w:val="00177028"/>
    <w:rsid w:val="001774B5"/>
    <w:rsid w:val="001839B3"/>
    <w:rsid w:val="00192B05"/>
    <w:rsid w:val="001A1F49"/>
    <w:rsid w:val="001A2FBE"/>
    <w:rsid w:val="001A306C"/>
    <w:rsid w:val="001A71EE"/>
    <w:rsid w:val="001B09BF"/>
    <w:rsid w:val="001C4329"/>
    <w:rsid w:val="001F5D41"/>
    <w:rsid w:val="00203269"/>
    <w:rsid w:val="002070B4"/>
    <w:rsid w:val="00212FB9"/>
    <w:rsid w:val="002148A6"/>
    <w:rsid w:val="0022378C"/>
    <w:rsid w:val="00223C61"/>
    <w:rsid w:val="00230D96"/>
    <w:rsid w:val="002332CD"/>
    <w:rsid w:val="002376EE"/>
    <w:rsid w:val="002421CB"/>
    <w:rsid w:val="002442FC"/>
    <w:rsid w:val="00246CBA"/>
    <w:rsid w:val="00246DCD"/>
    <w:rsid w:val="00250144"/>
    <w:rsid w:val="00250159"/>
    <w:rsid w:val="00250A5F"/>
    <w:rsid w:val="00252167"/>
    <w:rsid w:val="002532CD"/>
    <w:rsid w:val="00254241"/>
    <w:rsid w:val="0025681C"/>
    <w:rsid w:val="002579C0"/>
    <w:rsid w:val="00260829"/>
    <w:rsid w:val="002634B9"/>
    <w:rsid w:val="002655E3"/>
    <w:rsid w:val="00270829"/>
    <w:rsid w:val="00273034"/>
    <w:rsid w:val="00274DB8"/>
    <w:rsid w:val="00285711"/>
    <w:rsid w:val="00290584"/>
    <w:rsid w:val="002913D5"/>
    <w:rsid w:val="002937A8"/>
    <w:rsid w:val="00294A8D"/>
    <w:rsid w:val="002964FE"/>
    <w:rsid w:val="002B44B1"/>
    <w:rsid w:val="002C52A2"/>
    <w:rsid w:val="002C5F85"/>
    <w:rsid w:val="002C6D18"/>
    <w:rsid w:val="002D2654"/>
    <w:rsid w:val="002D6FA0"/>
    <w:rsid w:val="002D7AEC"/>
    <w:rsid w:val="002E2244"/>
    <w:rsid w:val="002E379F"/>
    <w:rsid w:val="002E6FC8"/>
    <w:rsid w:val="002F4896"/>
    <w:rsid w:val="002F48A4"/>
    <w:rsid w:val="003003F7"/>
    <w:rsid w:val="00303B43"/>
    <w:rsid w:val="00304288"/>
    <w:rsid w:val="00307B58"/>
    <w:rsid w:val="00313527"/>
    <w:rsid w:val="00347F1A"/>
    <w:rsid w:val="003558AC"/>
    <w:rsid w:val="00356E11"/>
    <w:rsid w:val="00362825"/>
    <w:rsid w:val="0036641B"/>
    <w:rsid w:val="00367083"/>
    <w:rsid w:val="0037674C"/>
    <w:rsid w:val="00377206"/>
    <w:rsid w:val="003B1344"/>
    <w:rsid w:val="003B15CC"/>
    <w:rsid w:val="003C350F"/>
    <w:rsid w:val="003D7104"/>
    <w:rsid w:val="003D7DEE"/>
    <w:rsid w:val="003E0D51"/>
    <w:rsid w:val="003E2CF6"/>
    <w:rsid w:val="003E44DF"/>
    <w:rsid w:val="003E631B"/>
    <w:rsid w:val="00401A78"/>
    <w:rsid w:val="00420399"/>
    <w:rsid w:val="00421F40"/>
    <w:rsid w:val="004249C7"/>
    <w:rsid w:val="00432AD3"/>
    <w:rsid w:val="004428CB"/>
    <w:rsid w:val="0045684E"/>
    <w:rsid w:val="00457881"/>
    <w:rsid w:val="00457C0A"/>
    <w:rsid w:val="00465ABF"/>
    <w:rsid w:val="00466A2F"/>
    <w:rsid w:val="004708DE"/>
    <w:rsid w:val="00474583"/>
    <w:rsid w:val="00484B61"/>
    <w:rsid w:val="00484C0E"/>
    <w:rsid w:val="00487179"/>
    <w:rsid w:val="0049023F"/>
    <w:rsid w:val="00491932"/>
    <w:rsid w:val="0049791B"/>
    <w:rsid w:val="004A525D"/>
    <w:rsid w:val="004B428A"/>
    <w:rsid w:val="004C0F42"/>
    <w:rsid w:val="004C6F2C"/>
    <w:rsid w:val="004D5EBC"/>
    <w:rsid w:val="004F2DC1"/>
    <w:rsid w:val="004F534C"/>
    <w:rsid w:val="00512AA2"/>
    <w:rsid w:val="0052033D"/>
    <w:rsid w:val="005243C6"/>
    <w:rsid w:val="00531264"/>
    <w:rsid w:val="00543E70"/>
    <w:rsid w:val="00545CDA"/>
    <w:rsid w:val="00547F13"/>
    <w:rsid w:val="005523B9"/>
    <w:rsid w:val="005557FB"/>
    <w:rsid w:val="0056048B"/>
    <w:rsid w:val="00560FE5"/>
    <w:rsid w:val="00567D04"/>
    <w:rsid w:val="0057614A"/>
    <w:rsid w:val="005826E1"/>
    <w:rsid w:val="005B1FEB"/>
    <w:rsid w:val="005B7DCC"/>
    <w:rsid w:val="005C5F91"/>
    <w:rsid w:val="005D09AE"/>
    <w:rsid w:val="005E4F13"/>
    <w:rsid w:val="005F2AB0"/>
    <w:rsid w:val="00606A21"/>
    <w:rsid w:val="006071A9"/>
    <w:rsid w:val="00610E06"/>
    <w:rsid w:val="00616BC6"/>
    <w:rsid w:val="0064247F"/>
    <w:rsid w:val="00642AB2"/>
    <w:rsid w:val="00643AF8"/>
    <w:rsid w:val="00651354"/>
    <w:rsid w:val="00655AAB"/>
    <w:rsid w:val="006641B6"/>
    <w:rsid w:val="00670C20"/>
    <w:rsid w:val="00692EE3"/>
    <w:rsid w:val="00696A92"/>
    <w:rsid w:val="00696D96"/>
    <w:rsid w:val="006A0BF4"/>
    <w:rsid w:val="006A5040"/>
    <w:rsid w:val="006D1779"/>
    <w:rsid w:val="006F0A38"/>
    <w:rsid w:val="006F11C5"/>
    <w:rsid w:val="006F389E"/>
    <w:rsid w:val="006F5394"/>
    <w:rsid w:val="0070031B"/>
    <w:rsid w:val="00712C66"/>
    <w:rsid w:val="00715941"/>
    <w:rsid w:val="0072366E"/>
    <w:rsid w:val="0074229C"/>
    <w:rsid w:val="00743A2B"/>
    <w:rsid w:val="007478F1"/>
    <w:rsid w:val="00747DC5"/>
    <w:rsid w:val="007503B6"/>
    <w:rsid w:val="00763FDF"/>
    <w:rsid w:val="00764BBB"/>
    <w:rsid w:val="00770377"/>
    <w:rsid w:val="00772F9F"/>
    <w:rsid w:val="00780DBB"/>
    <w:rsid w:val="00786975"/>
    <w:rsid w:val="007912BE"/>
    <w:rsid w:val="007D4759"/>
    <w:rsid w:val="007E0BDC"/>
    <w:rsid w:val="007E1ED6"/>
    <w:rsid w:val="007E4796"/>
    <w:rsid w:val="007E5C96"/>
    <w:rsid w:val="00816B12"/>
    <w:rsid w:val="00820B38"/>
    <w:rsid w:val="008345BE"/>
    <w:rsid w:val="00836B77"/>
    <w:rsid w:val="00844C39"/>
    <w:rsid w:val="00845E43"/>
    <w:rsid w:val="0085442B"/>
    <w:rsid w:val="00856A11"/>
    <w:rsid w:val="008623EC"/>
    <w:rsid w:val="00873E05"/>
    <w:rsid w:val="00877FE0"/>
    <w:rsid w:val="008904AA"/>
    <w:rsid w:val="008937FA"/>
    <w:rsid w:val="008A2772"/>
    <w:rsid w:val="008C4857"/>
    <w:rsid w:val="008D1303"/>
    <w:rsid w:val="008F5D8E"/>
    <w:rsid w:val="009074EB"/>
    <w:rsid w:val="00935DDA"/>
    <w:rsid w:val="00951C4A"/>
    <w:rsid w:val="00954C45"/>
    <w:rsid w:val="00964B5D"/>
    <w:rsid w:val="00965346"/>
    <w:rsid w:val="0096694C"/>
    <w:rsid w:val="009734B8"/>
    <w:rsid w:val="009772E4"/>
    <w:rsid w:val="009777E4"/>
    <w:rsid w:val="00980561"/>
    <w:rsid w:val="00984A18"/>
    <w:rsid w:val="009906B2"/>
    <w:rsid w:val="009965E1"/>
    <w:rsid w:val="009A4AC3"/>
    <w:rsid w:val="009A7AD4"/>
    <w:rsid w:val="009A7EF7"/>
    <w:rsid w:val="009B135A"/>
    <w:rsid w:val="009B285E"/>
    <w:rsid w:val="009B61F9"/>
    <w:rsid w:val="009C4180"/>
    <w:rsid w:val="009C56E3"/>
    <w:rsid w:val="009C7DDF"/>
    <w:rsid w:val="009D2B21"/>
    <w:rsid w:val="009D7F69"/>
    <w:rsid w:val="009E7051"/>
    <w:rsid w:val="009E777B"/>
    <w:rsid w:val="009F10D7"/>
    <w:rsid w:val="009F1DDE"/>
    <w:rsid w:val="009F1F26"/>
    <w:rsid w:val="009F5A8B"/>
    <w:rsid w:val="00A00C31"/>
    <w:rsid w:val="00A01214"/>
    <w:rsid w:val="00A074EB"/>
    <w:rsid w:val="00A07CB5"/>
    <w:rsid w:val="00A11148"/>
    <w:rsid w:val="00A118CD"/>
    <w:rsid w:val="00A264EE"/>
    <w:rsid w:val="00A271A7"/>
    <w:rsid w:val="00A30BF2"/>
    <w:rsid w:val="00A320FC"/>
    <w:rsid w:val="00A434B8"/>
    <w:rsid w:val="00A436AF"/>
    <w:rsid w:val="00A451AD"/>
    <w:rsid w:val="00A52AAF"/>
    <w:rsid w:val="00A53D92"/>
    <w:rsid w:val="00A56359"/>
    <w:rsid w:val="00A567BF"/>
    <w:rsid w:val="00A60726"/>
    <w:rsid w:val="00A61384"/>
    <w:rsid w:val="00A63AFC"/>
    <w:rsid w:val="00A63BA5"/>
    <w:rsid w:val="00A6582C"/>
    <w:rsid w:val="00A67B8B"/>
    <w:rsid w:val="00A70D56"/>
    <w:rsid w:val="00A72A0B"/>
    <w:rsid w:val="00A74EF9"/>
    <w:rsid w:val="00A7689B"/>
    <w:rsid w:val="00A76B26"/>
    <w:rsid w:val="00A806A2"/>
    <w:rsid w:val="00A84C94"/>
    <w:rsid w:val="00A874D4"/>
    <w:rsid w:val="00A95DB4"/>
    <w:rsid w:val="00A96F65"/>
    <w:rsid w:val="00AA0247"/>
    <w:rsid w:val="00AA17A7"/>
    <w:rsid w:val="00AA411C"/>
    <w:rsid w:val="00AA6CAF"/>
    <w:rsid w:val="00AB19F3"/>
    <w:rsid w:val="00AB4814"/>
    <w:rsid w:val="00AB6184"/>
    <w:rsid w:val="00AB6335"/>
    <w:rsid w:val="00AB7B92"/>
    <w:rsid w:val="00AC1CFF"/>
    <w:rsid w:val="00AC4E9B"/>
    <w:rsid w:val="00AE2ECC"/>
    <w:rsid w:val="00AE6A0B"/>
    <w:rsid w:val="00AF0769"/>
    <w:rsid w:val="00AF1ADA"/>
    <w:rsid w:val="00AF20FD"/>
    <w:rsid w:val="00B02739"/>
    <w:rsid w:val="00B02DE2"/>
    <w:rsid w:val="00B034C7"/>
    <w:rsid w:val="00B0497E"/>
    <w:rsid w:val="00B06280"/>
    <w:rsid w:val="00B06ED4"/>
    <w:rsid w:val="00B1186A"/>
    <w:rsid w:val="00B15E57"/>
    <w:rsid w:val="00B17BBA"/>
    <w:rsid w:val="00B17ED2"/>
    <w:rsid w:val="00B21476"/>
    <w:rsid w:val="00B23E8E"/>
    <w:rsid w:val="00B266EB"/>
    <w:rsid w:val="00B33F84"/>
    <w:rsid w:val="00B353E4"/>
    <w:rsid w:val="00B3779E"/>
    <w:rsid w:val="00B57F1E"/>
    <w:rsid w:val="00B620E4"/>
    <w:rsid w:val="00B63299"/>
    <w:rsid w:val="00B66141"/>
    <w:rsid w:val="00B67086"/>
    <w:rsid w:val="00B672A0"/>
    <w:rsid w:val="00B73109"/>
    <w:rsid w:val="00B73BBC"/>
    <w:rsid w:val="00B8442E"/>
    <w:rsid w:val="00B87021"/>
    <w:rsid w:val="00B927A9"/>
    <w:rsid w:val="00BA5211"/>
    <w:rsid w:val="00BA6F45"/>
    <w:rsid w:val="00BB0D62"/>
    <w:rsid w:val="00BB498D"/>
    <w:rsid w:val="00BC63DD"/>
    <w:rsid w:val="00BD447A"/>
    <w:rsid w:val="00BE1D32"/>
    <w:rsid w:val="00BE33A2"/>
    <w:rsid w:val="00BF0119"/>
    <w:rsid w:val="00BF2899"/>
    <w:rsid w:val="00BF2FDB"/>
    <w:rsid w:val="00C05550"/>
    <w:rsid w:val="00C10036"/>
    <w:rsid w:val="00C11F61"/>
    <w:rsid w:val="00C27045"/>
    <w:rsid w:val="00C411E0"/>
    <w:rsid w:val="00C44D5A"/>
    <w:rsid w:val="00C524CF"/>
    <w:rsid w:val="00C529F8"/>
    <w:rsid w:val="00C671B4"/>
    <w:rsid w:val="00C745CF"/>
    <w:rsid w:val="00C75F57"/>
    <w:rsid w:val="00C9349B"/>
    <w:rsid w:val="00C96F6A"/>
    <w:rsid w:val="00C97F3E"/>
    <w:rsid w:val="00CA0A16"/>
    <w:rsid w:val="00CA3828"/>
    <w:rsid w:val="00CA5D9C"/>
    <w:rsid w:val="00CD3668"/>
    <w:rsid w:val="00CD432C"/>
    <w:rsid w:val="00CD5C4D"/>
    <w:rsid w:val="00CD5E1F"/>
    <w:rsid w:val="00CD7226"/>
    <w:rsid w:val="00CF3261"/>
    <w:rsid w:val="00CF5B98"/>
    <w:rsid w:val="00D03100"/>
    <w:rsid w:val="00D03D2B"/>
    <w:rsid w:val="00D139D8"/>
    <w:rsid w:val="00D1457C"/>
    <w:rsid w:val="00D21A9A"/>
    <w:rsid w:val="00D24250"/>
    <w:rsid w:val="00D354D3"/>
    <w:rsid w:val="00D41F50"/>
    <w:rsid w:val="00D424B4"/>
    <w:rsid w:val="00D45744"/>
    <w:rsid w:val="00D45DD0"/>
    <w:rsid w:val="00D605AE"/>
    <w:rsid w:val="00D82E9A"/>
    <w:rsid w:val="00D8698B"/>
    <w:rsid w:val="00D958A5"/>
    <w:rsid w:val="00D96639"/>
    <w:rsid w:val="00DA3DA9"/>
    <w:rsid w:val="00DA6252"/>
    <w:rsid w:val="00DB075E"/>
    <w:rsid w:val="00DF14C2"/>
    <w:rsid w:val="00DF2CCE"/>
    <w:rsid w:val="00DF4EDE"/>
    <w:rsid w:val="00DF798E"/>
    <w:rsid w:val="00E066A7"/>
    <w:rsid w:val="00E107DE"/>
    <w:rsid w:val="00E20409"/>
    <w:rsid w:val="00E21190"/>
    <w:rsid w:val="00E2239F"/>
    <w:rsid w:val="00E22D49"/>
    <w:rsid w:val="00E272B4"/>
    <w:rsid w:val="00E27966"/>
    <w:rsid w:val="00E324B5"/>
    <w:rsid w:val="00E32949"/>
    <w:rsid w:val="00E36CAB"/>
    <w:rsid w:val="00E376E0"/>
    <w:rsid w:val="00E4050F"/>
    <w:rsid w:val="00E419D3"/>
    <w:rsid w:val="00E43008"/>
    <w:rsid w:val="00E517CA"/>
    <w:rsid w:val="00E66061"/>
    <w:rsid w:val="00E75341"/>
    <w:rsid w:val="00E75CD1"/>
    <w:rsid w:val="00E75E77"/>
    <w:rsid w:val="00E855F4"/>
    <w:rsid w:val="00E92618"/>
    <w:rsid w:val="00EA24BA"/>
    <w:rsid w:val="00EA7868"/>
    <w:rsid w:val="00EB7933"/>
    <w:rsid w:val="00ED62F6"/>
    <w:rsid w:val="00ED7399"/>
    <w:rsid w:val="00EE0957"/>
    <w:rsid w:val="00EE0FEE"/>
    <w:rsid w:val="00EE18ED"/>
    <w:rsid w:val="00EE4E6A"/>
    <w:rsid w:val="00EF244D"/>
    <w:rsid w:val="00EF26EB"/>
    <w:rsid w:val="00EF64C8"/>
    <w:rsid w:val="00F04F8B"/>
    <w:rsid w:val="00F16350"/>
    <w:rsid w:val="00F2114F"/>
    <w:rsid w:val="00F30D77"/>
    <w:rsid w:val="00F31B5E"/>
    <w:rsid w:val="00F34950"/>
    <w:rsid w:val="00F475CF"/>
    <w:rsid w:val="00F479B9"/>
    <w:rsid w:val="00F5518D"/>
    <w:rsid w:val="00F55C6F"/>
    <w:rsid w:val="00F61BBB"/>
    <w:rsid w:val="00F62F45"/>
    <w:rsid w:val="00F64091"/>
    <w:rsid w:val="00F65A07"/>
    <w:rsid w:val="00F678AE"/>
    <w:rsid w:val="00F87328"/>
    <w:rsid w:val="00FB3D27"/>
    <w:rsid w:val="00FB3F0B"/>
    <w:rsid w:val="00FC7F41"/>
    <w:rsid w:val="00FD51D4"/>
    <w:rsid w:val="00FD622B"/>
    <w:rsid w:val="00FD760B"/>
    <w:rsid w:val="00FE7FD8"/>
    <w:rsid w:val="00FF12A9"/>
    <w:rsid w:val="00FF3E4B"/>
    <w:rsid w:val="00FF7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B26"/>
  </w:style>
  <w:style w:type="paragraph" w:styleId="Heading1">
    <w:name w:val="heading 1"/>
    <w:basedOn w:val="Normal"/>
    <w:link w:val="Heading1Char"/>
    <w:uiPriority w:val="9"/>
    <w:qFormat/>
    <w:rsid w:val="00A63BA5"/>
    <w:pPr>
      <w:spacing w:before="100" w:beforeAutospacing="1" w:after="100" w:afterAutospacing="1" w:line="240" w:lineRule="auto"/>
      <w:outlineLvl w:val="0"/>
    </w:pPr>
    <w:rPr>
      <w:rFonts w:ascii="Arial" w:eastAsia="Times New Roman" w:hAnsi="Arial" w:cs="Arial"/>
      <w:kern w:val="36"/>
      <w:sz w:val="38"/>
      <w:szCs w:val="38"/>
    </w:rPr>
  </w:style>
  <w:style w:type="paragraph" w:styleId="Heading2">
    <w:name w:val="heading 2"/>
    <w:basedOn w:val="Normal"/>
    <w:link w:val="Heading2Char"/>
    <w:uiPriority w:val="9"/>
    <w:qFormat/>
    <w:rsid w:val="00A63BA5"/>
    <w:pPr>
      <w:spacing w:after="48" w:line="240" w:lineRule="atLeast"/>
      <w:outlineLvl w:val="1"/>
    </w:pPr>
    <w:rPr>
      <w:rFonts w:ascii="Arial" w:eastAsia="Times New Roman" w:hAnsi="Arial" w:cs="Arial"/>
      <w:color w:val="000000"/>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Spacing">
    <w:name w:val="No Spacing"/>
    <w:uiPriority w:val="1"/>
    <w:qFormat/>
    <w:rsid w:val="00A76B26"/>
    <w:pPr>
      <w:spacing w:after="0" w:line="240" w:lineRule="auto"/>
    </w:pPr>
  </w:style>
  <w:style w:type="character" w:customStyle="1" w:styleId="Heading1Char">
    <w:name w:val="Heading 1 Char"/>
    <w:basedOn w:val="DefaultParagraphFont"/>
    <w:link w:val="Heading1"/>
    <w:uiPriority w:val="9"/>
    <w:rsid w:val="00A63BA5"/>
    <w:rPr>
      <w:rFonts w:ascii="Arial" w:eastAsia="Times New Roman" w:hAnsi="Arial" w:cs="Arial"/>
      <w:kern w:val="36"/>
      <w:sz w:val="38"/>
      <w:szCs w:val="38"/>
    </w:rPr>
  </w:style>
  <w:style w:type="character" w:customStyle="1" w:styleId="Heading2Char">
    <w:name w:val="Heading 2 Char"/>
    <w:basedOn w:val="DefaultParagraphFont"/>
    <w:link w:val="Heading2"/>
    <w:uiPriority w:val="9"/>
    <w:rsid w:val="00A63BA5"/>
    <w:rPr>
      <w:rFonts w:ascii="Arial" w:eastAsia="Times New Roman" w:hAnsi="Arial" w:cs="Arial"/>
      <w:color w:val="000000"/>
      <w:sz w:val="31"/>
      <w:szCs w:val="31"/>
    </w:rPr>
  </w:style>
  <w:style w:type="character" w:styleId="Hyperlink">
    <w:name w:val="Hyperlink"/>
    <w:basedOn w:val="DefaultParagraphFont"/>
    <w:uiPriority w:val="99"/>
    <w:semiHidden/>
    <w:unhideWhenUsed/>
    <w:rsid w:val="00A63BA5"/>
    <w:rPr>
      <w:strike w:val="0"/>
      <w:dstrike w:val="0"/>
      <w:color w:val="2F6191"/>
      <w:u w:val="none"/>
      <w:effect w:val="none"/>
    </w:rPr>
  </w:style>
  <w:style w:type="paragraph" w:styleId="NormalWeb">
    <w:name w:val="Normal (Web)"/>
    <w:basedOn w:val="Normal"/>
    <w:uiPriority w:val="99"/>
    <w:semiHidden/>
    <w:unhideWhenUsed/>
    <w:rsid w:val="00A63BA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A63BA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63BA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63BA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63BA5"/>
    <w:rPr>
      <w:rFonts w:ascii="Arial" w:eastAsia="Times New Roman" w:hAnsi="Arial" w:cs="Arial"/>
      <w:vanish/>
      <w:sz w:val="16"/>
      <w:szCs w:val="16"/>
    </w:rPr>
  </w:style>
  <w:style w:type="paragraph" w:customStyle="1" w:styleId="summary">
    <w:name w:val="summary"/>
    <w:basedOn w:val="Normal"/>
    <w:rsid w:val="00A63BA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3BA5"/>
    <w:rPr>
      <w:i/>
      <w:iCs/>
    </w:rPr>
  </w:style>
  <w:style w:type="character" w:styleId="Strong">
    <w:name w:val="Strong"/>
    <w:basedOn w:val="DefaultParagraphFont"/>
    <w:uiPriority w:val="22"/>
    <w:qFormat/>
    <w:rsid w:val="00A63BA5"/>
    <w:rPr>
      <w:b/>
      <w:bCs/>
    </w:rPr>
  </w:style>
  <w:style w:type="paragraph" w:styleId="BalloonText">
    <w:name w:val="Balloon Text"/>
    <w:basedOn w:val="Normal"/>
    <w:link w:val="BalloonTextChar"/>
    <w:uiPriority w:val="99"/>
    <w:semiHidden/>
    <w:unhideWhenUsed/>
    <w:rsid w:val="00A63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B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5431077">
      <w:marLeft w:val="0"/>
      <w:marRight w:val="0"/>
      <w:marTop w:val="0"/>
      <w:marBottom w:val="0"/>
      <w:divBdr>
        <w:top w:val="none" w:sz="0" w:space="0" w:color="auto"/>
        <w:left w:val="none" w:sz="0" w:space="0" w:color="auto"/>
        <w:bottom w:val="none" w:sz="0" w:space="0" w:color="auto"/>
        <w:right w:val="none" w:sz="0" w:space="0" w:color="auto"/>
      </w:divBdr>
      <w:divsChild>
        <w:div w:id="125241506">
          <w:marLeft w:val="0"/>
          <w:marRight w:val="0"/>
          <w:marTop w:val="0"/>
          <w:marBottom w:val="0"/>
          <w:divBdr>
            <w:top w:val="none" w:sz="0" w:space="0" w:color="auto"/>
            <w:left w:val="none" w:sz="0" w:space="0" w:color="auto"/>
            <w:bottom w:val="none" w:sz="0" w:space="0" w:color="auto"/>
            <w:right w:val="none" w:sz="0" w:space="0" w:color="auto"/>
          </w:divBdr>
        </w:div>
        <w:div w:id="1603607499">
          <w:marLeft w:val="0"/>
          <w:marRight w:val="0"/>
          <w:marTop w:val="0"/>
          <w:marBottom w:val="0"/>
          <w:divBdr>
            <w:top w:val="none" w:sz="0" w:space="0" w:color="auto"/>
            <w:left w:val="none" w:sz="0" w:space="0" w:color="auto"/>
            <w:bottom w:val="none" w:sz="0" w:space="0" w:color="auto"/>
            <w:right w:val="none" w:sz="0" w:space="0" w:color="auto"/>
          </w:divBdr>
          <w:divsChild>
            <w:div w:id="1964068493">
              <w:marLeft w:val="0"/>
              <w:marRight w:val="0"/>
              <w:marTop w:val="0"/>
              <w:marBottom w:val="0"/>
              <w:divBdr>
                <w:top w:val="none" w:sz="0" w:space="0" w:color="auto"/>
                <w:left w:val="none" w:sz="0" w:space="0" w:color="auto"/>
                <w:bottom w:val="none" w:sz="0" w:space="0" w:color="auto"/>
                <w:right w:val="none" w:sz="0" w:space="0" w:color="auto"/>
              </w:divBdr>
            </w:div>
            <w:div w:id="68162077">
              <w:marLeft w:val="0"/>
              <w:marRight w:val="0"/>
              <w:marTop w:val="0"/>
              <w:marBottom w:val="0"/>
              <w:divBdr>
                <w:top w:val="none" w:sz="0" w:space="0" w:color="auto"/>
                <w:left w:val="none" w:sz="0" w:space="0" w:color="auto"/>
                <w:bottom w:val="none" w:sz="0" w:space="0" w:color="auto"/>
                <w:right w:val="none" w:sz="0" w:space="0" w:color="auto"/>
              </w:divBdr>
            </w:div>
          </w:divsChild>
        </w:div>
        <w:div w:id="1319917532">
          <w:marLeft w:val="0"/>
          <w:marRight w:val="0"/>
          <w:marTop w:val="0"/>
          <w:marBottom w:val="0"/>
          <w:divBdr>
            <w:top w:val="none" w:sz="0" w:space="0" w:color="auto"/>
            <w:left w:val="none" w:sz="0" w:space="0" w:color="auto"/>
            <w:bottom w:val="none" w:sz="0" w:space="0" w:color="auto"/>
            <w:right w:val="none" w:sz="0" w:space="0" w:color="auto"/>
          </w:divBdr>
        </w:div>
        <w:div w:id="1724673569">
          <w:marLeft w:val="0"/>
          <w:marRight w:val="0"/>
          <w:marTop w:val="0"/>
          <w:marBottom w:val="0"/>
          <w:divBdr>
            <w:top w:val="none" w:sz="0" w:space="0" w:color="auto"/>
            <w:left w:val="none" w:sz="0" w:space="0" w:color="auto"/>
            <w:bottom w:val="none" w:sz="0" w:space="0" w:color="auto"/>
            <w:right w:val="none" w:sz="0" w:space="0" w:color="auto"/>
          </w:divBdr>
          <w:divsChild>
            <w:div w:id="943731327">
              <w:marLeft w:val="0"/>
              <w:marRight w:val="0"/>
              <w:marTop w:val="0"/>
              <w:marBottom w:val="0"/>
              <w:divBdr>
                <w:top w:val="none" w:sz="0" w:space="0" w:color="auto"/>
                <w:left w:val="none" w:sz="0" w:space="0" w:color="auto"/>
                <w:bottom w:val="none" w:sz="0" w:space="0" w:color="auto"/>
                <w:right w:val="none" w:sz="0" w:space="0" w:color="auto"/>
              </w:divBdr>
              <w:divsChild>
                <w:div w:id="1932808666">
                  <w:marLeft w:val="0"/>
                  <w:marRight w:val="0"/>
                  <w:marTop w:val="450"/>
                  <w:marBottom w:val="0"/>
                  <w:divBdr>
                    <w:top w:val="none" w:sz="0" w:space="0" w:color="auto"/>
                    <w:left w:val="none" w:sz="0" w:space="0" w:color="auto"/>
                    <w:bottom w:val="none" w:sz="0" w:space="0" w:color="auto"/>
                    <w:right w:val="none" w:sz="0" w:space="0" w:color="auto"/>
                  </w:divBdr>
                  <w:divsChild>
                    <w:div w:id="13939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75666">
              <w:marLeft w:val="0"/>
              <w:marRight w:val="0"/>
              <w:marTop w:val="0"/>
              <w:marBottom w:val="0"/>
              <w:divBdr>
                <w:top w:val="none" w:sz="0" w:space="0" w:color="auto"/>
                <w:left w:val="none" w:sz="0" w:space="0" w:color="auto"/>
                <w:bottom w:val="none" w:sz="0" w:space="0" w:color="auto"/>
                <w:right w:val="none" w:sz="0" w:space="0" w:color="auto"/>
              </w:divBdr>
              <w:divsChild>
                <w:div w:id="10082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asey.senate.gov/services/requests/flag/" TargetMode="External"/><Relationship Id="rId21" Type="http://schemas.openxmlformats.org/officeDocument/2006/relationships/hyperlink" Target="http://www.casey.senate.gov/services/employment_resources/" TargetMode="External"/><Relationship Id="rId42" Type="http://schemas.openxmlformats.org/officeDocument/2006/relationships/hyperlink" Target="http://www.casey.senate.gov/pennsylvania/spotlight/" TargetMode="External"/><Relationship Id="rId47" Type="http://schemas.openxmlformats.org/officeDocument/2006/relationships/hyperlink" Target="http://www.casey.senate.gov/contact/scheduling/" TargetMode="External"/><Relationship Id="rId63" Type="http://schemas.openxmlformats.org/officeDocument/2006/relationships/control" Target="activeX/activeX10.xml"/><Relationship Id="rId68" Type="http://schemas.openxmlformats.org/officeDocument/2006/relationships/control" Target="activeX/activeX13.xml"/><Relationship Id="rId84" Type="http://schemas.openxmlformats.org/officeDocument/2006/relationships/image" Target="media/image15.wmf"/><Relationship Id="rId89" Type="http://schemas.openxmlformats.org/officeDocument/2006/relationships/image" Target="media/image17.wmf"/><Relationship Id="rId112" Type="http://schemas.openxmlformats.org/officeDocument/2006/relationships/hyperlink" Target="http://www.casey.senate.gov/rss/" TargetMode="External"/><Relationship Id="rId16" Type="http://schemas.openxmlformats.org/officeDocument/2006/relationships/hyperlink" Target="http://www.casey.senate.gov/issues/issue/?id=f761448f-dcb4-4903-a7ae-cf6cd9f4591e" TargetMode="External"/><Relationship Id="rId107" Type="http://schemas.openxmlformats.org/officeDocument/2006/relationships/hyperlink" Target="javascript:openWin('http://www.twitter.com/SenBobCasey');" TargetMode="External"/><Relationship Id="rId11" Type="http://schemas.openxmlformats.org/officeDocument/2006/relationships/hyperlink" Target="http://www.casey.senate.gov/about/committees/" TargetMode="External"/><Relationship Id="rId24" Type="http://schemas.openxmlformats.org/officeDocument/2006/relationships/hyperlink" Target="http://casey.senate.gov/arm/login/" TargetMode="External"/><Relationship Id="rId32" Type="http://schemas.openxmlformats.org/officeDocument/2006/relationships/hyperlink" Target="http://www.senate.gov/cgi-bin/exitmsg?url=http://www.ussenateyouth.org/" TargetMode="External"/><Relationship Id="rId37" Type="http://schemas.openxmlformats.org/officeDocument/2006/relationships/hyperlink" Target="http://www.casey.senate.gov/newsroom/multimedia/" TargetMode="External"/><Relationship Id="rId40" Type="http://schemas.openxmlformats.org/officeDocument/2006/relationships/hyperlink" Target="http://www.casey.senate.gov/pennsylvania/about/" TargetMode="External"/><Relationship Id="rId45" Type="http://schemas.openxmlformats.org/officeDocument/2006/relationships/hyperlink" Target="http://www.casey.senate.gov/contact/newsletter/" TargetMode="External"/><Relationship Id="rId53" Type="http://schemas.openxmlformats.org/officeDocument/2006/relationships/control" Target="activeX/activeX3.xml"/><Relationship Id="rId58" Type="http://schemas.openxmlformats.org/officeDocument/2006/relationships/control" Target="activeX/activeX6.xml"/><Relationship Id="rId66" Type="http://schemas.openxmlformats.org/officeDocument/2006/relationships/control" Target="activeX/activeX12.xml"/><Relationship Id="rId74" Type="http://schemas.openxmlformats.org/officeDocument/2006/relationships/image" Target="media/image11.wmf"/><Relationship Id="rId79" Type="http://schemas.openxmlformats.org/officeDocument/2006/relationships/control" Target="activeX/activeX19.xml"/><Relationship Id="rId87" Type="http://schemas.openxmlformats.org/officeDocument/2006/relationships/control" Target="activeX/activeX24.xml"/><Relationship Id="rId102" Type="http://schemas.openxmlformats.org/officeDocument/2006/relationships/hyperlink" Target="http://www.casey.senate.gov/textonly/" TargetMode="External"/><Relationship Id="rId110" Type="http://schemas.openxmlformats.org/officeDocument/2006/relationships/hyperlink" Target="javascript:openWin('http://www.c-spanarchives.org/robertbobcasey');" TargetMode="External"/><Relationship Id="rId115" Type="http://schemas.openxmlformats.org/officeDocument/2006/relationships/fontTable" Target="fontTable.xml"/><Relationship Id="rId5" Type="http://schemas.openxmlformats.org/officeDocument/2006/relationships/hyperlink" Target="http://www.casey.senate.gov/contact/newsletter/" TargetMode="External"/><Relationship Id="rId61" Type="http://schemas.openxmlformats.org/officeDocument/2006/relationships/control" Target="activeX/activeX8.xml"/><Relationship Id="rId82" Type="http://schemas.openxmlformats.org/officeDocument/2006/relationships/control" Target="activeX/activeX21.xml"/><Relationship Id="rId90" Type="http://schemas.openxmlformats.org/officeDocument/2006/relationships/control" Target="activeX/activeX26.xml"/><Relationship Id="rId95" Type="http://schemas.openxmlformats.org/officeDocument/2006/relationships/control" Target="activeX/activeX29.xml"/><Relationship Id="rId19" Type="http://schemas.openxmlformats.org/officeDocument/2006/relationships/hyperlink" Target="http://www.casey.senate.gov/services/visit/" TargetMode="External"/><Relationship Id="rId14" Type="http://schemas.openxmlformats.org/officeDocument/2006/relationships/hyperlink" Target="http://www.casey.senate.gov/issues/" TargetMode="External"/><Relationship Id="rId22" Type="http://schemas.openxmlformats.org/officeDocument/2006/relationships/hyperlink" Target="http://www.casey.senate.gov/services/veterans_resources/" TargetMode="External"/><Relationship Id="rId27" Type="http://schemas.openxmlformats.org/officeDocument/2006/relationships/hyperlink" Target="http://www.casey.senate.gov/services/grants/" TargetMode="External"/><Relationship Id="rId30" Type="http://schemas.openxmlformats.org/officeDocument/2006/relationships/hyperlink" Target="http://www.casey.senate.gov/services/nominations/" TargetMode="External"/><Relationship Id="rId35" Type="http://schemas.openxmlformats.org/officeDocument/2006/relationships/hyperlink" Target="http://www.casey.senate.gov/newsroom/news/" TargetMode="External"/><Relationship Id="rId43" Type="http://schemas.openxmlformats.org/officeDocument/2006/relationships/hyperlink" Target="http://www.casey.senate.gov/contact/" TargetMode="External"/><Relationship Id="rId48" Type="http://schemas.openxmlformats.org/officeDocument/2006/relationships/image" Target="media/image1.wmf"/><Relationship Id="rId56" Type="http://schemas.openxmlformats.org/officeDocument/2006/relationships/image" Target="media/image5.wmf"/><Relationship Id="rId64" Type="http://schemas.openxmlformats.org/officeDocument/2006/relationships/control" Target="activeX/activeX11.xml"/><Relationship Id="rId69" Type="http://schemas.openxmlformats.org/officeDocument/2006/relationships/image" Target="media/image9.wmf"/><Relationship Id="rId77" Type="http://schemas.openxmlformats.org/officeDocument/2006/relationships/control" Target="activeX/activeX18.xml"/><Relationship Id="rId100" Type="http://schemas.openxmlformats.org/officeDocument/2006/relationships/hyperlink" Target="http://www.casey.senate.gov/newsroom/press/" TargetMode="External"/><Relationship Id="rId105" Type="http://schemas.openxmlformats.org/officeDocument/2006/relationships/hyperlink" Target="javascript:openWin('http://www.facebook.com/SenatorBobCasey');" TargetMode="External"/><Relationship Id="rId113" Type="http://schemas.openxmlformats.org/officeDocument/2006/relationships/hyperlink" Target="http://www.casey.senate.gov/sitemap/" TargetMode="External"/><Relationship Id="rId8" Type="http://schemas.openxmlformats.org/officeDocument/2006/relationships/hyperlink" Target="http://www.casey.senate.gov/" TargetMode="External"/><Relationship Id="rId51" Type="http://schemas.openxmlformats.org/officeDocument/2006/relationships/control" Target="activeX/activeX2.xml"/><Relationship Id="rId72" Type="http://schemas.openxmlformats.org/officeDocument/2006/relationships/control" Target="activeX/activeX15.xml"/><Relationship Id="rId80" Type="http://schemas.openxmlformats.org/officeDocument/2006/relationships/image" Target="media/image14.wmf"/><Relationship Id="rId85" Type="http://schemas.openxmlformats.org/officeDocument/2006/relationships/control" Target="activeX/activeX23.xml"/><Relationship Id="rId93" Type="http://schemas.openxmlformats.org/officeDocument/2006/relationships/control" Target="activeX/activeX28.xml"/><Relationship Id="rId98" Type="http://schemas.openxmlformats.org/officeDocument/2006/relationships/hyperlink" Target="http://www.casey.senate.gov/" TargetMode="External"/><Relationship Id="rId3" Type="http://schemas.openxmlformats.org/officeDocument/2006/relationships/settings" Target="settings.xml"/><Relationship Id="rId12" Type="http://schemas.openxmlformats.org/officeDocument/2006/relationships/hyperlink" Target="http://www.casey.senate.gov/about/blog/" TargetMode="External"/><Relationship Id="rId17" Type="http://schemas.openxmlformats.org/officeDocument/2006/relationships/hyperlink" Target="http://www.casey.senate.gov/services/" TargetMode="External"/><Relationship Id="rId25" Type="http://schemas.openxmlformats.org/officeDocument/2006/relationships/hyperlink" Target="http://www.casey.senate.gov/services/homeowners/" TargetMode="External"/><Relationship Id="rId33" Type="http://schemas.openxmlformats.org/officeDocument/2006/relationships/hyperlink" Target="http://www.casey.senate.gov/newsroom/" TargetMode="External"/><Relationship Id="rId38" Type="http://schemas.openxmlformats.org/officeDocument/2006/relationships/hyperlink" Target="http://www.casey.senate.gov/newsroom/galleries/" TargetMode="External"/><Relationship Id="rId46" Type="http://schemas.openxmlformats.org/officeDocument/2006/relationships/hyperlink" Target="http://www.casey.senate.gov/contact/offices/" TargetMode="External"/><Relationship Id="rId59" Type="http://schemas.openxmlformats.org/officeDocument/2006/relationships/control" Target="activeX/activeX7.xml"/><Relationship Id="rId67" Type="http://schemas.openxmlformats.org/officeDocument/2006/relationships/image" Target="media/image8.wmf"/><Relationship Id="rId103" Type="http://schemas.openxmlformats.org/officeDocument/2006/relationships/hyperlink" Target="javascript:void(0)" TargetMode="External"/><Relationship Id="rId108" Type="http://schemas.openxmlformats.org/officeDocument/2006/relationships/hyperlink" Target="javascript:openWin('https://foursquare.com/senbobcasey');" TargetMode="External"/><Relationship Id="rId116" Type="http://schemas.openxmlformats.org/officeDocument/2006/relationships/theme" Target="theme/theme1.xml"/><Relationship Id="rId20" Type="http://schemas.openxmlformats.org/officeDocument/2006/relationships/hyperlink" Target="http://www.casey.senate.gov/services/coffee/" TargetMode="External"/><Relationship Id="rId41" Type="http://schemas.openxmlformats.org/officeDocument/2006/relationships/hyperlink" Target="http://www.casey.senate.gov/pennsylvania/about/" TargetMode="External"/><Relationship Id="rId54" Type="http://schemas.openxmlformats.org/officeDocument/2006/relationships/image" Target="media/image4.wmf"/><Relationship Id="rId62" Type="http://schemas.openxmlformats.org/officeDocument/2006/relationships/control" Target="activeX/activeX9.xml"/><Relationship Id="rId70" Type="http://schemas.openxmlformats.org/officeDocument/2006/relationships/control" Target="activeX/activeX14.xml"/><Relationship Id="rId75" Type="http://schemas.openxmlformats.org/officeDocument/2006/relationships/control" Target="activeX/activeX17.xml"/><Relationship Id="rId83" Type="http://schemas.openxmlformats.org/officeDocument/2006/relationships/control" Target="activeX/activeX22.xml"/><Relationship Id="rId88" Type="http://schemas.openxmlformats.org/officeDocument/2006/relationships/control" Target="activeX/activeX25.xml"/><Relationship Id="rId91" Type="http://schemas.openxmlformats.org/officeDocument/2006/relationships/control" Target="activeX/activeX27.xml"/><Relationship Id="rId96" Type="http://schemas.openxmlformats.org/officeDocument/2006/relationships/image" Target="media/image20.wmf"/><Relationship Id="rId111" Type="http://schemas.openxmlformats.org/officeDocument/2006/relationships/hyperlink" Target="http://www.casey.senate.gov/privacy/" TargetMode="External"/><Relationship Id="rId1" Type="http://schemas.openxmlformats.org/officeDocument/2006/relationships/numbering" Target="numbering.xml"/><Relationship Id="rId6" Type="http://schemas.openxmlformats.org/officeDocument/2006/relationships/hyperlink" Target="javascript:openWin('http://www.facebook.com/SenatorBobCasey');" TargetMode="External"/><Relationship Id="rId15" Type="http://schemas.openxmlformats.org/officeDocument/2006/relationships/hyperlink" Target="http://www.casey.senate.gov/issues/legislation/" TargetMode="External"/><Relationship Id="rId23" Type="http://schemas.openxmlformats.org/officeDocument/2006/relationships/hyperlink" Target="http://www.casey.senate.gov/services/procurement_resources/" TargetMode="External"/><Relationship Id="rId28" Type="http://schemas.openxmlformats.org/officeDocument/2006/relationships/hyperlink" Target="http://www.casey.senate.gov/services/internships/" TargetMode="External"/><Relationship Id="rId36" Type="http://schemas.openxmlformats.org/officeDocument/2006/relationships/hyperlink" Target="http://www.casey.senate.gov/newsroom/featured/" TargetMode="External"/><Relationship Id="rId49" Type="http://schemas.openxmlformats.org/officeDocument/2006/relationships/control" Target="activeX/activeX1.xml"/><Relationship Id="rId57" Type="http://schemas.openxmlformats.org/officeDocument/2006/relationships/control" Target="activeX/activeX5.xml"/><Relationship Id="rId106" Type="http://schemas.openxmlformats.org/officeDocument/2006/relationships/hyperlink" Target="javascript:openWin('http://plus.google.com/103647005817180658435/');" TargetMode="External"/><Relationship Id="rId114" Type="http://schemas.openxmlformats.org/officeDocument/2006/relationships/hyperlink" Target="http://www.casey.senate.gov/contact/" TargetMode="External"/><Relationship Id="rId10" Type="http://schemas.openxmlformats.org/officeDocument/2006/relationships/hyperlink" Target="http://www.casey.senate.gov/about/biography/" TargetMode="External"/><Relationship Id="rId31" Type="http://schemas.openxmlformats.org/officeDocument/2006/relationships/hyperlink" Target="http://www.casey.senate.gov/services/students/" TargetMode="External"/><Relationship Id="rId44" Type="http://schemas.openxmlformats.org/officeDocument/2006/relationships/hyperlink" Target="http://www.casey.senate.gov/contact/" TargetMode="External"/><Relationship Id="rId52" Type="http://schemas.openxmlformats.org/officeDocument/2006/relationships/image" Target="media/image3.wmf"/><Relationship Id="rId60" Type="http://schemas.openxmlformats.org/officeDocument/2006/relationships/image" Target="media/image6.wmf"/><Relationship Id="rId65" Type="http://schemas.openxmlformats.org/officeDocument/2006/relationships/image" Target="media/image7.wmf"/><Relationship Id="rId73" Type="http://schemas.openxmlformats.org/officeDocument/2006/relationships/control" Target="activeX/activeX16.xml"/><Relationship Id="rId78" Type="http://schemas.openxmlformats.org/officeDocument/2006/relationships/image" Target="media/image13.wmf"/><Relationship Id="rId81" Type="http://schemas.openxmlformats.org/officeDocument/2006/relationships/control" Target="activeX/activeX20.xml"/><Relationship Id="rId86" Type="http://schemas.openxmlformats.org/officeDocument/2006/relationships/image" Target="media/image16.wmf"/><Relationship Id="rId94" Type="http://schemas.openxmlformats.org/officeDocument/2006/relationships/image" Target="media/image19.wmf"/><Relationship Id="rId99" Type="http://schemas.openxmlformats.org/officeDocument/2006/relationships/hyperlink" Target="http://www.casey.senate.gov/newsroom/" TargetMode="External"/><Relationship Id="rId101" Type="http://schemas.openxmlformats.org/officeDocument/2006/relationships/hyperlink" Target="http://www.casey.senate.gov/newsroom/press/release/?id=657cd7f4-8b3a-4300-9d6a-650f73f5abe5" TargetMode="External"/><Relationship Id="rId4" Type="http://schemas.openxmlformats.org/officeDocument/2006/relationships/webSettings" Target="webSettings.xml"/><Relationship Id="rId9" Type="http://schemas.openxmlformats.org/officeDocument/2006/relationships/hyperlink" Target="http://www.casey.senate.gov/about/biography/" TargetMode="External"/><Relationship Id="rId13" Type="http://schemas.openxmlformats.org/officeDocument/2006/relationships/hyperlink" Target="http://www.casey.senate.gov/issues/" TargetMode="External"/><Relationship Id="rId18" Type="http://schemas.openxmlformats.org/officeDocument/2006/relationships/hyperlink" Target="http://www.casey.senate.gov/services/help/" TargetMode="External"/><Relationship Id="rId39" Type="http://schemas.openxmlformats.org/officeDocument/2006/relationships/hyperlink" Target="http://www.casey.senate.gov/newsroom/press_photos/" TargetMode="External"/><Relationship Id="rId109" Type="http://schemas.openxmlformats.org/officeDocument/2006/relationships/hyperlink" Target="javascript:openWin('http://www.youtube.com/user/SenatorBobCasey');" TargetMode="External"/><Relationship Id="rId34" Type="http://schemas.openxmlformats.org/officeDocument/2006/relationships/hyperlink" Target="http://www.casey.senate.gov/newsroom/press/" TargetMode="External"/><Relationship Id="rId50" Type="http://schemas.openxmlformats.org/officeDocument/2006/relationships/image" Target="media/image2.wmf"/><Relationship Id="rId55" Type="http://schemas.openxmlformats.org/officeDocument/2006/relationships/control" Target="activeX/activeX4.xml"/><Relationship Id="rId76" Type="http://schemas.openxmlformats.org/officeDocument/2006/relationships/image" Target="media/image12.wmf"/><Relationship Id="rId97" Type="http://schemas.openxmlformats.org/officeDocument/2006/relationships/control" Target="activeX/activeX30.xml"/><Relationship Id="rId104" Type="http://schemas.openxmlformats.org/officeDocument/2006/relationships/image" Target="media/image21.jpeg"/><Relationship Id="rId7" Type="http://schemas.openxmlformats.org/officeDocument/2006/relationships/hyperlink" Target="http://www.casey.senate.gov/" TargetMode="External"/><Relationship Id="rId71" Type="http://schemas.openxmlformats.org/officeDocument/2006/relationships/image" Target="media/image10.wmf"/><Relationship Id="rId92" Type="http://schemas.openxmlformats.org/officeDocument/2006/relationships/image" Target="media/image18.wmf"/><Relationship Id="rId2" Type="http://schemas.openxmlformats.org/officeDocument/2006/relationships/styles" Target="styles.xml"/><Relationship Id="rId29" Type="http://schemas.openxmlformats.org/officeDocument/2006/relationships/hyperlink" Target="http://www.casey.senate.gov/services/requests/letter/"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1321</Words>
  <Characters>7535</Characters>
  <Application>Microsoft Office Word</Application>
  <DocSecurity>0</DocSecurity>
  <Lines>62</Lines>
  <Paragraphs>17</Paragraphs>
  <ScaleCrop>false</ScaleCrop>
  <Company>Hewlett-Packard</Company>
  <LinksUpToDate>false</LinksUpToDate>
  <CharactersWithSpaces>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2013-03-27T14:27:00Z</dcterms:created>
  <dcterms:modified xsi:type="dcterms:W3CDTF">2013-03-27T14:29:00Z</dcterms:modified>
</cp:coreProperties>
</file>